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42C0E" w:rsidTr="001458FD">
        <w:trPr>
          <w:trHeight w:val="1065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042C0E" w:rsidRDefault="00371173" w:rsidP="001458FD">
            <w:pPr>
              <w:pStyle w:val="lfej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71500" cy="762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C0E" w:rsidRPr="005E20C6" w:rsidRDefault="00042C0E" w:rsidP="001458FD">
            <w:pPr>
              <w:pStyle w:val="lfej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20C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Kétújfalui Konrád Ignác Általános Iskolája </w:t>
            </w:r>
          </w:p>
          <w:p w:rsidR="00042C0E" w:rsidRPr="005E20C6" w:rsidRDefault="00042C0E" w:rsidP="001458FD">
            <w:pPr>
              <w:pStyle w:val="lfej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20C6">
              <w:rPr>
                <w:rFonts w:ascii="Arial Narrow" w:hAnsi="Arial Narrow"/>
                <w:sz w:val="18"/>
                <w:szCs w:val="18"/>
              </w:rPr>
              <w:t>7975 Kétújfalu, Zrínyi u 1.</w:t>
            </w:r>
          </w:p>
          <w:p w:rsidR="00042C0E" w:rsidRPr="005E20C6" w:rsidRDefault="00042C0E" w:rsidP="001458FD">
            <w:pPr>
              <w:pStyle w:val="lfej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20C6">
              <w:rPr>
                <w:rFonts w:ascii="Arial Narrow" w:hAnsi="Arial Narrow"/>
                <w:sz w:val="18"/>
                <w:szCs w:val="18"/>
              </w:rPr>
              <w:t>Tel. Fax: 73/342-051</w:t>
            </w:r>
          </w:p>
          <w:p w:rsidR="00042C0E" w:rsidRPr="005E20C6" w:rsidRDefault="00042C0E" w:rsidP="001458FD">
            <w:pPr>
              <w:pStyle w:val="lfej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20C6">
              <w:rPr>
                <w:rFonts w:ascii="Arial Narrow" w:hAnsi="Arial Narrow"/>
                <w:sz w:val="18"/>
                <w:szCs w:val="18"/>
              </w:rPr>
              <w:t>E-mail: iskolaketujfalu@gmail.com</w:t>
            </w:r>
          </w:p>
          <w:p w:rsidR="00042C0E" w:rsidRPr="005E20C6" w:rsidRDefault="00713923" w:rsidP="001458FD">
            <w:pPr>
              <w:pStyle w:val="lfej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042C0E" w:rsidRPr="005E20C6">
                <w:rPr>
                  <w:rStyle w:val="Hiperhivatkozs"/>
                  <w:rFonts w:ascii="Arial Narrow" w:hAnsi="Arial Narrow"/>
                  <w:sz w:val="18"/>
                  <w:szCs w:val="18"/>
                </w:rPr>
                <w:t>iskola@konradignac.hu</w:t>
              </w:r>
            </w:hyperlink>
          </w:p>
          <w:p w:rsidR="00042C0E" w:rsidRDefault="00042C0E" w:rsidP="001458FD">
            <w:pPr>
              <w:pStyle w:val="lfej"/>
              <w:jc w:val="center"/>
              <w:rPr>
                <w:rFonts w:ascii="Arial Narrow" w:hAnsi="Arial Narrow"/>
              </w:rPr>
            </w:pPr>
            <w:r w:rsidRPr="005E20C6">
              <w:rPr>
                <w:rFonts w:ascii="Arial Narrow" w:hAnsi="Arial Narrow"/>
                <w:sz w:val="18"/>
                <w:szCs w:val="18"/>
              </w:rPr>
              <w:t>intézményvezető: Kovácsevicsné Tóth Marianna</w:t>
            </w:r>
          </w:p>
        </w:tc>
      </w:tr>
    </w:tbl>
    <w:p w:rsidR="00042C0E" w:rsidRDefault="00042C0E"/>
    <w:p w:rsidR="00042C0E" w:rsidRDefault="00042C0E"/>
    <w:p w:rsidR="00042C0E" w:rsidRDefault="00042C0E" w:rsidP="00393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Kétújfalui Konrád Ignác Általános Iskola</w:t>
      </w:r>
    </w:p>
    <w:p w:rsidR="00042C0E" w:rsidRPr="00F65D93" w:rsidRDefault="00042C0E" w:rsidP="00393A4F">
      <w:pPr>
        <w:jc w:val="center"/>
        <w:rPr>
          <w:sz w:val="36"/>
          <w:szCs w:val="36"/>
        </w:rPr>
      </w:pPr>
      <w:r w:rsidRPr="00F65D93">
        <w:rPr>
          <w:sz w:val="36"/>
          <w:szCs w:val="36"/>
        </w:rPr>
        <w:t>OM azonosító</w:t>
      </w:r>
    </w:p>
    <w:p w:rsidR="00042C0E" w:rsidRPr="00AF7E34" w:rsidRDefault="00042C0E" w:rsidP="00393A4F">
      <w:pPr>
        <w:jc w:val="center"/>
        <w:rPr>
          <w:sz w:val="52"/>
          <w:szCs w:val="52"/>
        </w:rPr>
      </w:pPr>
      <w:r w:rsidRPr="00AF7E34">
        <w:rPr>
          <w:sz w:val="52"/>
          <w:szCs w:val="52"/>
        </w:rPr>
        <w:t>203278</w:t>
      </w:r>
    </w:p>
    <w:p w:rsidR="00042C0E" w:rsidRDefault="00042C0E" w:rsidP="00393A4F">
      <w:pPr>
        <w:jc w:val="center"/>
        <w:rPr>
          <w:b/>
          <w:sz w:val="52"/>
          <w:szCs w:val="52"/>
        </w:rPr>
      </w:pPr>
    </w:p>
    <w:p w:rsidR="00042C0E" w:rsidRPr="00F65D93" w:rsidRDefault="00042C0E" w:rsidP="00393A4F">
      <w:pPr>
        <w:jc w:val="center"/>
        <w:rPr>
          <w:b/>
          <w:sz w:val="52"/>
          <w:szCs w:val="52"/>
        </w:rPr>
      </w:pPr>
      <w:r w:rsidRPr="00F65D93">
        <w:rPr>
          <w:b/>
          <w:sz w:val="52"/>
          <w:szCs w:val="52"/>
        </w:rPr>
        <w:t>Bázisintézményi munkaterv</w:t>
      </w:r>
      <w:r>
        <w:rPr>
          <w:b/>
          <w:sz w:val="52"/>
          <w:szCs w:val="52"/>
        </w:rPr>
        <w:t>e</w:t>
      </w:r>
      <w:r w:rsidRPr="00F65D93">
        <w:rPr>
          <w:b/>
          <w:sz w:val="52"/>
          <w:szCs w:val="52"/>
        </w:rPr>
        <w:t xml:space="preserve"> </w:t>
      </w:r>
    </w:p>
    <w:p w:rsidR="00042C0E" w:rsidRPr="00393A4F" w:rsidRDefault="00042C0E" w:rsidP="00393A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2020/2021</w:t>
      </w:r>
      <w:r w:rsidRPr="00F65D93">
        <w:rPr>
          <w:b/>
          <w:sz w:val="40"/>
          <w:szCs w:val="40"/>
        </w:rPr>
        <w:t>. tanév</w:t>
      </w:r>
    </w:p>
    <w:p w:rsidR="00042C0E" w:rsidRDefault="00042C0E" w:rsidP="00393A4F">
      <w:pPr>
        <w:rPr>
          <w:sz w:val="28"/>
          <w:szCs w:val="28"/>
        </w:rPr>
      </w:pPr>
    </w:p>
    <w:p w:rsidR="00042C0E" w:rsidRPr="00F65D93" w:rsidRDefault="00042C0E" w:rsidP="00393A4F">
      <w:pPr>
        <w:rPr>
          <w:sz w:val="28"/>
          <w:szCs w:val="28"/>
        </w:rPr>
      </w:pPr>
      <w:r w:rsidRPr="00F65D93">
        <w:rPr>
          <w:sz w:val="28"/>
          <w:szCs w:val="28"/>
        </w:rPr>
        <w:t xml:space="preserve">Kelt: </w:t>
      </w:r>
      <w:r>
        <w:rPr>
          <w:sz w:val="28"/>
          <w:szCs w:val="28"/>
        </w:rPr>
        <w:t>Kétújfalu, 2020.09.15.</w:t>
      </w:r>
    </w:p>
    <w:p w:rsidR="00042C0E" w:rsidRPr="00F65D93" w:rsidRDefault="00042C0E" w:rsidP="00393A4F">
      <w:pPr>
        <w:rPr>
          <w:sz w:val="28"/>
          <w:szCs w:val="28"/>
        </w:rPr>
      </w:pPr>
    </w:p>
    <w:p w:rsidR="00042C0E" w:rsidRDefault="00042C0E" w:rsidP="00393A4F">
      <w:pPr>
        <w:tabs>
          <w:tab w:val="left" w:pos="142"/>
          <w:tab w:val="left" w:leader="dot" w:pos="2977"/>
          <w:tab w:val="left" w:pos="5812"/>
          <w:tab w:val="left" w:leader="dot" w:pos="8789"/>
        </w:tabs>
        <w:rPr>
          <w:sz w:val="28"/>
          <w:szCs w:val="28"/>
        </w:rPr>
      </w:pPr>
      <w:r w:rsidRPr="00F65D93">
        <w:rPr>
          <w:sz w:val="28"/>
          <w:szCs w:val="28"/>
        </w:rPr>
        <w:tab/>
      </w:r>
    </w:p>
    <w:p w:rsidR="00042C0E" w:rsidRPr="00F65D93" w:rsidRDefault="00042C0E" w:rsidP="00393A4F">
      <w:pPr>
        <w:tabs>
          <w:tab w:val="left" w:pos="142"/>
          <w:tab w:val="left" w:leader="dot" w:pos="2977"/>
          <w:tab w:val="left" w:pos="5812"/>
          <w:tab w:val="left" w:leader="dot" w:pos="8789"/>
        </w:tabs>
        <w:rPr>
          <w:sz w:val="28"/>
          <w:szCs w:val="28"/>
        </w:rPr>
      </w:pPr>
      <w:r>
        <w:rPr>
          <w:sz w:val="28"/>
          <w:szCs w:val="28"/>
        </w:rPr>
        <w:t>Kovácsevicsné Tóth Marianna                           Kovácsevicsné TótMarianna</w:t>
      </w:r>
    </w:p>
    <w:p w:rsidR="00042C0E" w:rsidRDefault="00042C0E" w:rsidP="00393A4F">
      <w:r w:rsidRPr="00F65D93">
        <w:rPr>
          <w:sz w:val="28"/>
          <w:szCs w:val="28"/>
        </w:rPr>
        <w:tab/>
        <w:t>intézményvezető</w:t>
      </w:r>
      <w:r w:rsidRPr="00F65D93">
        <w:rPr>
          <w:sz w:val="28"/>
          <w:szCs w:val="28"/>
        </w:rPr>
        <w:tab/>
        <w:t>ph</w:t>
      </w:r>
      <w:r w:rsidRPr="00F65D93">
        <w:rPr>
          <w:sz w:val="28"/>
          <w:szCs w:val="28"/>
        </w:rPr>
        <w:tab/>
        <w:t>intézményi koordinátor</w:t>
      </w:r>
    </w:p>
    <w:p w:rsidR="00042C0E" w:rsidRPr="00F65D93" w:rsidRDefault="00042C0E" w:rsidP="001B5CD7">
      <w:pPr>
        <w:tabs>
          <w:tab w:val="center" w:pos="1560"/>
          <w:tab w:val="center" w:pos="4111"/>
          <w:tab w:val="center" w:pos="7371"/>
        </w:tabs>
        <w:spacing w:after="0"/>
        <w:rPr>
          <w:sz w:val="28"/>
          <w:szCs w:val="28"/>
        </w:rPr>
      </w:pP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</w:r>
    </w:p>
    <w:p w:rsidR="00042C0E" w:rsidRPr="00F65D93" w:rsidRDefault="00042C0E" w:rsidP="00A8321C">
      <w:pPr>
        <w:rPr>
          <w:sz w:val="28"/>
          <w:szCs w:val="28"/>
        </w:rPr>
      </w:pPr>
    </w:p>
    <w:p w:rsidR="00042C0E" w:rsidRDefault="00042C0E" w:rsidP="00EC05D7">
      <w:pPr>
        <w:spacing w:line="240" w:lineRule="auto"/>
        <w:rPr>
          <w:sz w:val="28"/>
          <w:szCs w:val="28"/>
        </w:rPr>
      </w:pPr>
    </w:p>
    <w:p w:rsidR="00042C0E" w:rsidRDefault="00042C0E" w:rsidP="00EC05D7">
      <w:pPr>
        <w:spacing w:line="240" w:lineRule="auto"/>
        <w:rPr>
          <w:sz w:val="28"/>
          <w:szCs w:val="28"/>
        </w:rPr>
      </w:pPr>
      <w:r w:rsidRPr="00F65D93">
        <w:rPr>
          <w:sz w:val="28"/>
          <w:szCs w:val="28"/>
        </w:rPr>
        <w:t>Kelt: ………………….</w:t>
      </w:r>
      <w:r w:rsidRPr="00F65D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D93">
        <w:rPr>
          <w:sz w:val="28"/>
          <w:szCs w:val="28"/>
        </w:rPr>
        <w:t>……………………………..</w:t>
      </w:r>
    </w:p>
    <w:p w:rsidR="00042C0E" w:rsidRPr="00F65D93" w:rsidRDefault="00042C0E" w:rsidP="00EC05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Kállay Attiláné</w:t>
      </w:r>
    </w:p>
    <w:p w:rsidR="00042C0E" w:rsidRPr="00F65D93" w:rsidRDefault="00042C0E" w:rsidP="00EC05D7">
      <w:pPr>
        <w:tabs>
          <w:tab w:val="center" w:pos="4111"/>
          <w:tab w:val="center" w:pos="7088"/>
        </w:tabs>
        <w:spacing w:after="0" w:line="240" w:lineRule="auto"/>
        <w:rPr>
          <w:sz w:val="28"/>
          <w:szCs w:val="28"/>
        </w:rPr>
      </w:pPr>
      <w:r w:rsidRPr="00F65D93">
        <w:rPr>
          <w:sz w:val="28"/>
          <w:szCs w:val="28"/>
        </w:rPr>
        <w:tab/>
        <w:t>ph.</w:t>
      </w:r>
      <w:r w:rsidRPr="00F65D93">
        <w:rPr>
          <w:sz w:val="28"/>
          <w:szCs w:val="28"/>
        </w:rPr>
        <w:tab/>
      </w:r>
      <w:r>
        <w:rPr>
          <w:sz w:val="28"/>
          <w:szCs w:val="28"/>
        </w:rPr>
        <w:t>Nemzetiségi POK</w:t>
      </w:r>
      <w:r w:rsidRPr="00F65D93">
        <w:rPr>
          <w:sz w:val="28"/>
          <w:szCs w:val="28"/>
        </w:rPr>
        <w:t xml:space="preserve"> </w:t>
      </w:r>
    </w:p>
    <w:p w:rsidR="00042C0E" w:rsidRPr="00F65D93" w:rsidRDefault="00042C0E" w:rsidP="001B5CD7">
      <w:pPr>
        <w:tabs>
          <w:tab w:val="center" w:pos="4111"/>
          <w:tab w:val="center" w:pos="7088"/>
        </w:tabs>
        <w:spacing w:after="0" w:line="240" w:lineRule="auto"/>
        <w:rPr>
          <w:sz w:val="28"/>
          <w:szCs w:val="28"/>
        </w:rPr>
      </w:pPr>
      <w:r w:rsidRPr="00F65D93">
        <w:rPr>
          <w:sz w:val="28"/>
          <w:szCs w:val="28"/>
        </w:rPr>
        <w:tab/>
      </w:r>
      <w:r w:rsidRPr="00F65D93">
        <w:rPr>
          <w:sz w:val="28"/>
          <w:szCs w:val="28"/>
        </w:rPr>
        <w:tab/>
        <w:t xml:space="preserve">főosztályvezető </w:t>
      </w:r>
    </w:p>
    <w:p w:rsidR="00042C0E" w:rsidRPr="00F65D93" w:rsidRDefault="00042C0E" w:rsidP="00A8321C">
      <w:pPr>
        <w:jc w:val="center"/>
        <w:rPr>
          <w:b/>
          <w:sz w:val="28"/>
          <w:szCs w:val="28"/>
        </w:rPr>
      </w:pPr>
    </w:p>
    <w:p w:rsidR="00042C0E" w:rsidRDefault="00042C0E" w:rsidP="00555CC2">
      <w:pPr>
        <w:rPr>
          <w:sz w:val="28"/>
          <w:szCs w:val="28"/>
        </w:rPr>
        <w:sectPr w:rsidR="00042C0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1460">
        <w:rPr>
          <w:sz w:val="28"/>
          <w:szCs w:val="28"/>
        </w:rPr>
        <w:t>Készült: 2 példányban (aláírva nyomtatottan és szkennelve)</w:t>
      </w:r>
    </w:p>
    <w:tbl>
      <w:tblPr>
        <w:tblpPr w:leftFromText="141" w:rightFromText="141" w:horzAnchor="margin" w:tblpY="-698"/>
        <w:tblW w:w="13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1160"/>
      </w:tblGrid>
      <w:tr w:rsidR="00042C0E" w:rsidTr="005B241B">
        <w:trPr>
          <w:trHeight w:val="1065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042C0E" w:rsidRDefault="00371173" w:rsidP="005B241B">
            <w:pPr>
              <w:pStyle w:val="lfej"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71500" cy="76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C0E" w:rsidRPr="00233820" w:rsidRDefault="00042C0E" w:rsidP="005B241B">
            <w:pPr>
              <w:pStyle w:val="lfej"/>
              <w:jc w:val="center"/>
              <w:rPr>
                <w:b/>
                <w:bCs/>
                <w:sz w:val="20"/>
                <w:szCs w:val="20"/>
              </w:rPr>
            </w:pPr>
            <w:r w:rsidRPr="00233820">
              <w:rPr>
                <w:b/>
                <w:bCs/>
                <w:sz w:val="20"/>
                <w:szCs w:val="20"/>
              </w:rPr>
              <w:t xml:space="preserve">Kétújfalui Konrád Ignác Általános Iskolája </w:t>
            </w:r>
          </w:p>
          <w:p w:rsidR="00042C0E" w:rsidRPr="00233820" w:rsidRDefault="00042C0E" w:rsidP="005B241B">
            <w:pPr>
              <w:pStyle w:val="lfej"/>
              <w:jc w:val="center"/>
              <w:rPr>
                <w:sz w:val="20"/>
                <w:szCs w:val="20"/>
              </w:rPr>
            </w:pPr>
            <w:r w:rsidRPr="00233820">
              <w:rPr>
                <w:sz w:val="20"/>
                <w:szCs w:val="20"/>
              </w:rPr>
              <w:t>7975 Kétújfalu, Zrínyi u 1.</w:t>
            </w:r>
          </w:p>
          <w:p w:rsidR="00042C0E" w:rsidRPr="00233820" w:rsidRDefault="00042C0E" w:rsidP="005B241B">
            <w:pPr>
              <w:pStyle w:val="lfej"/>
              <w:jc w:val="center"/>
              <w:rPr>
                <w:sz w:val="20"/>
                <w:szCs w:val="20"/>
              </w:rPr>
            </w:pPr>
            <w:r w:rsidRPr="00233820">
              <w:rPr>
                <w:sz w:val="20"/>
                <w:szCs w:val="20"/>
              </w:rPr>
              <w:t>Tel. Fax: 73/342-051</w:t>
            </w:r>
          </w:p>
          <w:p w:rsidR="00042C0E" w:rsidRPr="00233820" w:rsidRDefault="00042C0E" w:rsidP="005B241B">
            <w:pPr>
              <w:pStyle w:val="lfej"/>
              <w:jc w:val="center"/>
              <w:rPr>
                <w:sz w:val="20"/>
                <w:szCs w:val="20"/>
              </w:rPr>
            </w:pPr>
            <w:r w:rsidRPr="00233820">
              <w:rPr>
                <w:sz w:val="20"/>
                <w:szCs w:val="20"/>
              </w:rPr>
              <w:t>E-mail: iskolaketujfalu@gmail.com</w:t>
            </w:r>
          </w:p>
          <w:p w:rsidR="00042C0E" w:rsidRPr="00233820" w:rsidRDefault="00713923" w:rsidP="005B241B">
            <w:pPr>
              <w:pStyle w:val="lfej"/>
              <w:jc w:val="center"/>
              <w:rPr>
                <w:sz w:val="20"/>
                <w:szCs w:val="20"/>
              </w:rPr>
            </w:pPr>
            <w:hyperlink r:id="rId10" w:history="1">
              <w:r w:rsidR="00042C0E" w:rsidRPr="00233820">
                <w:rPr>
                  <w:rStyle w:val="Hiperhivatkozs"/>
                  <w:sz w:val="20"/>
                  <w:szCs w:val="20"/>
                </w:rPr>
                <w:t>iskola@konradignac.hu</w:t>
              </w:r>
            </w:hyperlink>
          </w:p>
          <w:p w:rsidR="00042C0E" w:rsidRDefault="00042C0E" w:rsidP="005B241B">
            <w:pPr>
              <w:pStyle w:val="lfej"/>
              <w:jc w:val="center"/>
              <w:rPr>
                <w:rFonts w:ascii="Arial Narrow" w:hAnsi="Arial Narrow"/>
              </w:rPr>
            </w:pPr>
            <w:r w:rsidRPr="00233820">
              <w:rPr>
                <w:sz w:val="20"/>
                <w:szCs w:val="20"/>
              </w:rPr>
              <w:t>intézményvezető: Kovácsevicsné Tóth Marianna</w:t>
            </w:r>
          </w:p>
        </w:tc>
      </w:tr>
    </w:tbl>
    <w:p w:rsidR="00042C0E" w:rsidRPr="00AF563B" w:rsidRDefault="00042C0E" w:rsidP="004942E8">
      <w:pPr>
        <w:pStyle w:val="Listaszerbekezds"/>
        <w:ind w:left="0"/>
        <w:rPr>
          <w:b/>
        </w:rPr>
      </w:pPr>
    </w:p>
    <w:tbl>
      <w:tblPr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080"/>
        <w:gridCol w:w="863"/>
        <w:gridCol w:w="900"/>
        <w:gridCol w:w="720"/>
        <w:gridCol w:w="1260"/>
        <w:gridCol w:w="971"/>
      </w:tblGrid>
      <w:tr w:rsidR="00042C0E" w:rsidRPr="004222C7" w:rsidTr="00EF27A4">
        <w:trPr>
          <w:jc w:val="center"/>
        </w:trPr>
        <w:tc>
          <w:tcPr>
            <w:tcW w:w="704" w:type="dxa"/>
          </w:tcPr>
          <w:p w:rsidR="00042C0E" w:rsidRDefault="00042C0E" w:rsidP="004222C7">
            <w:pPr>
              <w:spacing w:after="0" w:line="240" w:lineRule="auto"/>
              <w:jc w:val="center"/>
              <w:rPr>
                <w:b/>
              </w:rPr>
            </w:pPr>
            <w:r w:rsidRPr="004942E8">
              <w:rPr>
                <w:b/>
              </w:rPr>
              <w:t>Idő</w:t>
            </w:r>
            <w:r>
              <w:rPr>
                <w:b/>
              </w:rPr>
              <w:t>-</w:t>
            </w:r>
          </w:p>
          <w:p w:rsidR="00042C0E" w:rsidRPr="004942E8" w:rsidRDefault="00042C0E" w:rsidP="004222C7">
            <w:pPr>
              <w:spacing w:after="0" w:line="240" w:lineRule="auto"/>
              <w:jc w:val="center"/>
              <w:rPr>
                <w:b/>
              </w:rPr>
            </w:pPr>
            <w:r w:rsidRPr="004942E8">
              <w:rPr>
                <w:b/>
              </w:rPr>
              <w:t>pont</w:t>
            </w:r>
          </w:p>
        </w:tc>
        <w:tc>
          <w:tcPr>
            <w:tcW w:w="8080" w:type="dxa"/>
          </w:tcPr>
          <w:p w:rsidR="00042C0E" w:rsidRPr="004942E8" w:rsidRDefault="00042C0E" w:rsidP="005B241B">
            <w:pPr>
              <w:spacing w:after="0" w:line="240" w:lineRule="auto"/>
              <w:jc w:val="center"/>
              <w:rPr>
                <w:b/>
              </w:rPr>
            </w:pPr>
            <w:r w:rsidRPr="004942E8">
              <w:rPr>
                <w:b/>
              </w:rPr>
              <w:t>Feladat/téma*</w:t>
            </w:r>
          </w:p>
          <w:p w:rsidR="00042C0E" w:rsidRPr="005B241B" w:rsidRDefault="00042C0E" w:rsidP="005B241B">
            <w:pPr>
              <w:spacing w:after="0" w:line="240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5B241B">
              <w:rPr>
                <w:b/>
                <w:color w:val="auto"/>
                <w:sz w:val="32"/>
                <w:szCs w:val="32"/>
              </w:rPr>
              <w:t>Az inklúzó és</w:t>
            </w:r>
            <w:r>
              <w:rPr>
                <w:b/>
                <w:color w:val="auto"/>
                <w:sz w:val="32"/>
                <w:szCs w:val="32"/>
              </w:rPr>
              <w:t xml:space="preserve"> a multikulturalitás kapcsolata</w:t>
            </w:r>
          </w:p>
          <w:p w:rsidR="00042C0E" w:rsidRPr="004942E8" w:rsidRDefault="00042C0E" w:rsidP="004222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3" w:type="dxa"/>
          </w:tcPr>
          <w:p w:rsidR="00042C0E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Fele</w:t>
            </w:r>
          </w:p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lős</w:t>
            </w:r>
          </w:p>
        </w:tc>
        <w:tc>
          <w:tcPr>
            <w:tcW w:w="900" w:type="dxa"/>
          </w:tcPr>
          <w:p w:rsidR="00042C0E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Intéz</w:t>
            </w:r>
          </w:p>
          <w:p w:rsidR="00042C0E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ményi munka</w:t>
            </w:r>
          </w:p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társak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Munkaforma</w:t>
            </w:r>
          </w:p>
        </w:tc>
        <w:tc>
          <w:tcPr>
            <w:tcW w:w="1260" w:type="dxa"/>
          </w:tcPr>
          <w:p w:rsidR="00042C0E" w:rsidRDefault="00042C0E" w:rsidP="004222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636">
              <w:rPr>
                <w:b/>
                <w:sz w:val="16"/>
                <w:szCs w:val="16"/>
              </w:rPr>
              <w:t>Szüksé</w:t>
            </w:r>
          </w:p>
          <w:p w:rsidR="00042C0E" w:rsidRPr="001F3636" w:rsidRDefault="00042C0E" w:rsidP="004222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636">
              <w:rPr>
                <w:b/>
                <w:sz w:val="16"/>
                <w:szCs w:val="16"/>
              </w:rPr>
              <w:t>ges</w:t>
            </w:r>
          </w:p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3636">
              <w:rPr>
                <w:b/>
                <w:sz w:val="16"/>
                <w:szCs w:val="16"/>
              </w:rPr>
              <w:t>eszközök, anyagok</w:t>
            </w:r>
          </w:p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2C7">
              <w:rPr>
                <w:b/>
                <w:sz w:val="20"/>
                <w:szCs w:val="20"/>
              </w:rPr>
              <w:t>Célcsoport</w:t>
            </w:r>
          </w:p>
        </w:tc>
      </w:tr>
      <w:tr w:rsidR="00042C0E" w:rsidRPr="004222C7" w:rsidTr="00CC57C1">
        <w:trPr>
          <w:cantSplit/>
          <w:trHeight w:val="1134"/>
          <w:jc w:val="center"/>
        </w:trPr>
        <w:tc>
          <w:tcPr>
            <w:tcW w:w="704" w:type="dxa"/>
            <w:textDirection w:val="tbRl"/>
          </w:tcPr>
          <w:p w:rsidR="00042C0E" w:rsidRPr="00DE2A48" w:rsidRDefault="00042C0E" w:rsidP="00DE2A48">
            <w:pPr>
              <w:spacing w:after="0" w:line="360" w:lineRule="auto"/>
              <w:ind w:left="113" w:right="113"/>
              <w:rPr>
                <w:b/>
              </w:rPr>
            </w:pPr>
            <w:r w:rsidRPr="00DE2A48">
              <w:rPr>
                <w:b/>
              </w:rPr>
              <w:t>2020. 11. 2. hete</w:t>
            </w: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</w:t>
            </w: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Pr="004222C7" w:rsidRDefault="00042C0E" w:rsidP="00DE2A48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42C0E" w:rsidRDefault="00042C0E" w:rsidP="00DE38A0">
            <w:pPr>
              <w:spacing w:after="0" w:line="240" w:lineRule="auto"/>
              <w:rPr>
                <w:color w:val="FF0000"/>
              </w:rPr>
            </w:pPr>
          </w:p>
          <w:p w:rsidR="00042C0E" w:rsidRPr="00E15D4D" w:rsidRDefault="00042C0E" w:rsidP="00DE38A0">
            <w:pPr>
              <w:spacing w:after="0" w:line="240" w:lineRule="auto"/>
              <w:rPr>
                <w:b/>
                <w:color w:val="auto"/>
                <w:u w:val="single"/>
              </w:rPr>
            </w:pPr>
            <w:r w:rsidRPr="00E15D4D">
              <w:rPr>
                <w:b/>
                <w:u w:val="single"/>
              </w:rPr>
              <w:t>Az inkluzív iskola</w:t>
            </w:r>
          </w:p>
          <w:p w:rsidR="00042C0E" w:rsidRPr="004F4B00" w:rsidRDefault="00042C0E" w:rsidP="00DE38A0">
            <w:pPr>
              <w:spacing w:after="0" w:line="240" w:lineRule="auto"/>
              <w:rPr>
                <w:color w:val="FF0000"/>
              </w:rPr>
            </w:pPr>
            <w:r w:rsidRPr="004F4B00">
              <w:rPr>
                <w:color w:val="FF0000"/>
              </w:rPr>
              <w:t>Szemezgetés a  hátrányos helyzetű és/vagy sajátos nevelési igényű tanulók együttnevelését elősegítő adaptív tanulásszervezésből</w:t>
            </w:r>
          </w:p>
          <w:p w:rsidR="00042C0E" w:rsidRDefault="00042C0E" w:rsidP="001F3636">
            <w:pPr>
              <w:spacing w:after="0" w:line="240" w:lineRule="auto"/>
              <w:jc w:val="both"/>
            </w:pPr>
            <w:r>
              <w:t xml:space="preserve">A </w:t>
            </w:r>
            <w:r w:rsidRPr="00E84987">
              <w:rPr>
                <w:color w:val="2E74B5"/>
              </w:rPr>
              <w:t xml:space="preserve">kétujfalu2 </w:t>
            </w:r>
            <w:r>
              <w:t>interjúrészletet megtekintése</w:t>
            </w:r>
          </w:p>
          <w:p w:rsidR="00042C0E" w:rsidRDefault="00042C0E" w:rsidP="001F3636">
            <w:pPr>
              <w:spacing w:after="0" w:line="240" w:lineRule="auto"/>
              <w:jc w:val="both"/>
            </w:pPr>
            <w:bookmarkStart w:id="0" w:name="_GoBack"/>
          </w:p>
          <w:p w:rsidR="00042C0E" w:rsidRDefault="00713923" w:rsidP="001F3636">
            <w:pPr>
              <w:spacing w:after="0" w:line="240" w:lineRule="auto"/>
              <w:jc w:val="both"/>
            </w:pPr>
            <w:hyperlink r:id="rId11" w:history="1">
              <w:r w:rsidR="00042C0E" w:rsidRPr="00DC1E3A">
                <w:rPr>
                  <w:rStyle w:val="Hiperhivatkozs"/>
                </w:rPr>
                <w:t>https://drive.google.com/file/d/1Qi9gkl6iuRXeAPd0qFrm2r0Qn5z8i30n/view?usp=sharing</w:t>
              </w:r>
            </w:hyperlink>
          </w:p>
          <w:bookmarkEnd w:id="0"/>
          <w:p w:rsidR="00042C0E" w:rsidRPr="006C49F8" w:rsidRDefault="00042C0E" w:rsidP="001F3636">
            <w:pPr>
              <w:spacing w:after="0" w:line="240" w:lineRule="auto"/>
              <w:jc w:val="both"/>
            </w:pPr>
          </w:p>
          <w:p w:rsidR="00042C0E" w:rsidRDefault="00042C0E" w:rsidP="001F3636">
            <w:pPr>
              <w:spacing w:after="0" w:line="240" w:lineRule="auto"/>
              <w:jc w:val="both"/>
            </w:pPr>
            <w:r>
              <w:t xml:space="preserve">Az alábbi állítást mennyire támasztja alá a </w:t>
            </w:r>
            <w:r w:rsidRPr="00E84987">
              <w:rPr>
                <w:i/>
                <w:color w:val="2E74B5"/>
              </w:rPr>
              <w:t xml:space="preserve">kétújfalu2 </w:t>
            </w:r>
            <w:r>
              <w:t>(video</w:t>
            </w:r>
            <w:r w:rsidRPr="00F87649">
              <w:t>)</w:t>
            </w:r>
            <w:r w:rsidRPr="00E84987">
              <w:rPr>
                <w:i/>
                <w:color w:val="2E74B5"/>
              </w:rPr>
              <w:t xml:space="preserve"> </w:t>
            </w:r>
            <w:r>
              <w:t>interjúrészlet?</w:t>
            </w:r>
          </w:p>
          <w:p w:rsidR="00042C0E" w:rsidRPr="009D5645" w:rsidRDefault="00042C0E" w:rsidP="001F3636">
            <w:pPr>
              <w:spacing w:after="0" w:line="240" w:lineRule="auto"/>
              <w:jc w:val="both"/>
              <w:rPr>
                <w:i/>
              </w:rPr>
            </w:pPr>
            <w:r w:rsidRPr="009D5645">
              <w:rPr>
                <w:i/>
              </w:rPr>
              <w:t>„Az inklúzióra úg</w:t>
            </w:r>
            <w:r>
              <w:rPr>
                <w:i/>
              </w:rPr>
              <w:t>y tekintünk, mint egy olyan foly</w:t>
            </w:r>
            <w:r w:rsidRPr="009D5645">
              <w:rPr>
                <w:i/>
              </w:rPr>
              <w:t>amatra, amely valamennyi gyerek, fiatal és felnőtt eltérő igényeit figyelembe veszi és reagál rájuk abból a célból, hogy növel</w:t>
            </w:r>
            <w:r>
              <w:rPr>
                <w:i/>
              </w:rPr>
              <w:t xml:space="preserve">je részvételüket a tanulásban, a </w:t>
            </w:r>
            <w:r w:rsidRPr="009D5645">
              <w:rPr>
                <w:i/>
              </w:rPr>
              <w:t>kultúrákban és a közösségekben. Ugyanakkor mindezzel csökkenti és kiküszöböli a kizáródásukat az oktatásból. Ez a fol</w:t>
            </w:r>
            <w:r>
              <w:rPr>
                <w:i/>
              </w:rPr>
              <w:t>yamat olyan kölcsönös elképzelés</w:t>
            </w:r>
            <w:r w:rsidRPr="009D5645">
              <w:rPr>
                <w:i/>
              </w:rPr>
              <w:t>eken alapuló változtatásokat feltételez, amely érinti s tartalmakat, megközelítéseket, struktúrákat és stratégiákat. A változások mentén kialakított inkluzív isko</w:t>
            </w:r>
            <w:r w:rsidR="00582EFD">
              <w:rPr>
                <w:i/>
              </w:rPr>
              <w:t xml:space="preserve">la képes sikerrel bevonni minden </w:t>
            </w:r>
            <w:r w:rsidRPr="009D5645">
              <w:rPr>
                <w:i/>
              </w:rPr>
              <w:t xml:space="preserve"> gyermeket a megfelelő korcsoportba, mivel az a szemlélet, hogy az oktatási rendszer legyen valóban elérhető minden gyermek számára.</w:t>
            </w:r>
            <w:r>
              <w:rPr>
                <w:i/>
              </w:rPr>
              <w:t>”</w:t>
            </w:r>
            <w:r w:rsidRPr="009D5645">
              <w:rPr>
                <w:i/>
              </w:rPr>
              <w:t xml:space="preserve"> (UNESCO 2009)</w:t>
            </w:r>
          </w:p>
          <w:p w:rsidR="00042C0E" w:rsidRDefault="00042C0E" w:rsidP="00F03B0B">
            <w:pPr>
              <w:spacing w:after="0" w:line="240" w:lineRule="auto"/>
              <w:jc w:val="both"/>
            </w:pPr>
            <w:r w:rsidRPr="009E0A8E">
              <w:t>Interjúrészlet forrása</w:t>
            </w:r>
            <w:r>
              <w:t>:</w:t>
            </w:r>
          </w:p>
          <w:p w:rsidR="00042C0E" w:rsidRPr="004942E8" w:rsidRDefault="00042C0E" w:rsidP="00F03B0B">
            <w:pPr>
              <w:spacing w:after="0" w:line="240" w:lineRule="auto"/>
              <w:jc w:val="both"/>
            </w:pPr>
            <w:r w:rsidRPr="009E0A8E">
              <w:rPr>
                <w:color w:val="C45911"/>
              </w:rPr>
              <w:t>Kőpatakiné Mészáros Mária: Együttnevelés határon innen és túl. OFI 2009 DVD melléklet</w:t>
            </w: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</w:t>
            </w: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</w:t>
            </w:r>
          </w:p>
        </w:tc>
        <w:tc>
          <w:tcPr>
            <w:tcW w:w="90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gyógypedagógus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</w:t>
            </w:r>
          </w:p>
        </w:tc>
        <w:tc>
          <w:tcPr>
            <w:tcW w:w="1260" w:type="dxa"/>
          </w:tcPr>
          <w:p w:rsidR="00042C0E" w:rsidRPr="00EB57FA" w:rsidRDefault="00042C0E" w:rsidP="004222C7">
            <w:pPr>
              <w:spacing w:after="0" w:line="360" w:lineRule="auto"/>
            </w:pPr>
            <w:r w:rsidRPr="00EB57FA">
              <w:t>Link</w:t>
            </w:r>
          </w:p>
          <w:p w:rsidR="00042C0E" w:rsidRPr="00EB57FA" w:rsidRDefault="00042C0E" w:rsidP="00EB57FA">
            <w:pPr>
              <w:pStyle w:val="WW-Alaprtelmezettstlus"/>
              <w:snapToGri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EB57FA">
              <w:rPr>
                <w:rFonts w:cs="Times New Roman"/>
                <w:b/>
              </w:rPr>
              <w:t>REFLE</w:t>
            </w:r>
          </w:p>
          <w:p w:rsidR="00042C0E" w:rsidRPr="00EB57FA" w:rsidRDefault="00042C0E" w:rsidP="00EB57FA">
            <w:pPr>
              <w:pStyle w:val="WW-Alaprtelmezettstlus"/>
              <w:snapToGri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EB57FA">
              <w:rPr>
                <w:rFonts w:cs="Times New Roman"/>
                <w:b/>
              </w:rPr>
              <w:t>XIÓ</w:t>
            </w:r>
          </w:p>
          <w:p w:rsidR="00042C0E" w:rsidRPr="00EB57FA" w:rsidRDefault="00042C0E" w:rsidP="00EB57FA">
            <w:pPr>
              <w:pStyle w:val="WW-Alaprtelmezettstlus"/>
              <w:snapToGri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EB57FA">
              <w:rPr>
                <w:rFonts w:cs="Times New Roman"/>
                <w:b/>
              </w:rPr>
              <w:t>Microsoft Teams</w:t>
            </w:r>
          </w:p>
          <w:p w:rsidR="00042C0E" w:rsidRPr="00EB57FA" w:rsidRDefault="00042C0E" w:rsidP="00EB57FA">
            <w:pPr>
              <w:pStyle w:val="WW-Alaprtelmezettstlus"/>
              <w:snapToGri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EB57FA">
              <w:rPr>
                <w:rFonts w:cs="Times New Roman"/>
                <w:b/>
              </w:rPr>
              <w:t xml:space="preserve"> vagy</w:t>
            </w:r>
          </w:p>
          <w:p w:rsidR="00042C0E" w:rsidRPr="00EB57FA" w:rsidRDefault="00042C0E" w:rsidP="00EB57FA">
            <w:pPr>
              <w:spacing w:after="0" w:line="240" w:lineRule="auto"/>
              <w:jc w:val="both"/>
              <w:rPr>
                <w:b/>
              </w:rPr>
            </w:pPr>
            <w:r w:rsidRPr="00EB57FA">
              <w:rPr>
                <w:b/>
              </w:rPr>
              <w:t xml:space="preserve"> Business</w:t>
            </w:r>
          </w:p>
          <w:p w:rsidR="00042C0E" w:rsidRPr="004222C7" w:rsidRDefault="00042C0E" w:rsidP="00EB57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57FA">
              <w:rPr>
                <w:b/>
              </w:rPr>
              <w:t>skype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Pedagógusok, pedagógiai asszisztensek</w:t>
            </w:r>
          </w:p>
        </w:tc>
      </w:tr>
      <w:tr w:rsidR="00042C0E" w:rsidRPr="004222C7" w:rsidTr="008F6146">
        <w:trPr>
          <w:cantSplit/>
          <w:trHeight w:val="1134"/>
          <w:jc w:val="center"/>
        </w:trPr>
        <w:tc>
          <w:tcPr>
            <w:tcW w:w="704" w:type="dxa"/>
            <w:textDirection w:val="tbRl"/>
          </w:tcPr>
          <w:p w:rsidR="00042C0E" w:rsidRPr="00DE2A48" w:rsidRDefault="00042C0E" w:rsidP="00215F04">
            <w:pPr>
              <w:spacing w:after="0" w:line="360" w:lineRule="auto"/>
              <w:ind w:left="113" w:right="113"/>
              <w:rPr>
                <w:b/>
              </w:rPr>
            </w:pPr>
            <w:r w:rsidRPr="00DE2A48">
              <w:rPr>
                <w:b/>
              </w:rPr>
              <w:t>2021.február 3.hete</w:t>
            </w:r>
          </w:p>
          <w:p w:rsidR="00042C0E" w:rsidRDefault="00042C0E" w:rsidP="00215F04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</w:p>
          <w:p w:rsidR="00042C0E" w:rsidRPr="004222C7" w:rsidRDefault="00042C0E" w:rsidP="00215F04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Február 2. hete</w:t>
            </w:r>
          </w:p>
        </w:tc>
        <w:tc>
          <w:tcPr>
            <w:tcW w:w="8080" w:type="dxa"/>
          </w:tcPr>
          <w:p w:rsidR="00042C0E" w:rsidRPr="005B241B" w:rsidRDefault="00042C0E" w:rsidP="00AC36CD">
            <w:pPr>
              <w:spacing w:after="0" w:line="240" w:lineRule="auto"/>
              <w:rPr>
                <w:b/>
                <w:u w:val="single"/>
              </w:rPr>
            </w:pPr>
            <w:r w:rsidRPr="005B241B">
              <w:rPr>
                <w:b/>
                <w:u w:val="single"/>
              </w:rPr>
              <w:t>Diverzitást elősegítő módszerek egy reziliens iskolában</w:t>
            </w:r>
          </w:p>
          <w:p w:rsidR="00042C0E" w:rsidRPr="006E194F" w:rsidRDefault="00042C0E" w:rsidP="00AC36CD">
            <w:pPr>
              <w:spacing w:after="0" w:line="240" w:lineRule="auto"/>
              <w:rPr>
                <w:b/>
                <w:i/>
              </w:rPr>
            </w:pPr>
            <w:r w:rsidRPr="006E194F">
              <w:rPr>
                <w:b/>
                <w:i/>
              </w:rPr>
              <w:t>Szemezgetés a  hátrányos helyzetű és/vagy sajátos nevelési igényű tanulók együttnevelését elősegítő jó gyakorlatunkból</w:t>
            </w:r>
          </w:p>
          <w:p w:rsidR="00042C0E" w:rsidRDefault="00042C0E" w:rsidP="00AC36CD">
            <w:pPr>
              <w:shd w:val="clear" w:color="auto" w:fill="FFFFFF"/>
              <w:spacing w:line="240" w:lineRule="auto"/>
              <w:rPr>
                <w:b/>
              </w:rPr>
            </w:pPr>
          </w:p>
          <w:p w:rsidR="00042C0E" w:rsidRDefault="00042C0E" w:rsidP="00AC36CD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Óraelemzés:</w:t>
            </w:r>
          </w:p>
          <w:p w:rsidR="00042C0E" w:rsidRDefault="00042C0E" w:rsidP="006E194F">
            <w:pPr>
              <w:shd w:val="clear" w:color="auto" w:fill="FFFFFF"/>
              <w:spacing w:line="240" w:lineRule="auto"/>
              <w:rPr>
                <w:i/>
                <w:color w:val="222222"/>
              </w:rPr>
            </w:pPr>
            <w:r w:rsidRPr="006E194F">
              <w:rPr>
                <w:b/>
              </w:rPr>
              <w:t xml:space="preserve">6. osztály magyar nyelv óra </w:t>
            </w:r>
            <w:r w:rsidRPr="006E194F">
              <w:rPr>
                <w:i/>
              </w:rPr>
              <w:t xml:space="preserve">- IKT, kooperatív </w:t>
            </w:r>
            <w:r w:rsidRPr="006E194F">
              <w:rPr>
                <w:i/>
                <w:color w:val="222222"/>
              </w:rPr>
              <w:t>struktúrák (SNI enyhe értelmi fogyatékos tanulók     integrációja)- IKT, kooperatív struktúrák (SNI enyhe értelmi fogyatékos tanulók     integrációja)</w:t>
            </w:r>
          </w:p>
          <w:p w:rsidR="00042C0E" w:rsidRPr="00437FB5" w:rsidRDefault="00042C0E" w:rsidP="006E194F">
            <w:pPr>
              <w:shd w:val="clear" w:color="auto" w:fill="FFFFFF"/>
              <w:spacing w:line="240" w:lineRule="auto"/>
              <w:rPr>
                <w:rStyle w:val="Hiperhivatkozs"/>
                <w:b/>
                <w:color w:val="222222"/>
                <w:u w:val="none"/>
              </w:rPr>
            </w:pPr>
            <w:r w:rsidRPr="00437FB5">
              <w:rPr>
                <w:b/>
                <w:color w:val="222222"/>
              </w:rPr>
              <w:t>Az óra elérhetősége:</w:t>
            </w:r>
          </w:p>
          <w:p w:rsidR="00042C0E" w:rsidRDefault="00713923" w:rsidP="00F54B4F">
            <w:pPr>
              <w:spacing w:after="0" w:line="240" w:lineRule="auto"/>
              <w:rPr>
                <w:lang w:eastAsia="hu-HU"/>
              </w:rPr>
            </w:pPr>
            <w:hyperlink r:id="rId12" w:history="1">
              <w:r w:rsidR="00042C0E" w:rsidRPr="00DC1E3A">
                <w:rPr>
                  <w:rStyle w:val="Hiperhivatkozs"/>
                  <w:lang w:eastAsia="hu-HU"/>
                </w:rPr>
                <w:t>https://drive.google.com/drive/folders/1-QFHgGG7lpV_jISpJxWZryySgxriRZJq?usp=sharing</w:t>
              </w:r>
            </w:hyperlink>
          </w:p>
          <w:p w:rsidR="00042C0E" w:rsidRPr="00C03B63" w:rsidRDefault="00042C0E" w:rsidP="00F54B4F">
            <w:pPr>
              <w:spacing w:after="0" w:line="240" w:lineRule="auto"/>
              <w:rPr>
                <w:lang w:eastAsia="hu-HU"/>
              </w:rPr>
            </w:pPr>
          </w:p>
          <w:p w:rsidR="00042C0E" w:rsidRPr="00437FB5" w:rsidRDefault="00042C0E" w:rsidP="00F54B4F">
            <w:pPr>
              <w:spacing w:after="0" w:line="240" w:lineRule="auto"/>
              <w:rPr>
                <w:b/>
                <w:lang w:eastAsia="hu-HU"/>
              </w:rPr>
            </w:pPr>
            <w:r w:rsidRPr="00437FB5">
              <w:rPr>
                <w:b/>
                <w:lang w:eastAsia="hu-HU"/>
              </w:rPr>
              <w:t>Az óravázlat elérhetősége:</w:t>
            </w:r>
          </w:p>
          <w:p w:rsidR="00042C0E" w:rsidRDefault="00713923" w:rsidP="00F54B4F">
            <w:pPr>
              <w:spacing w:after="0" w:line="240" w:lineRule="auto"/>
              <w:rPr>
                <w:b/>
                <w:lang w:eastAsia="hu-HU"/>
              </w:rPr>
            </w:pPr>
            <w:hyperlink r:id="rId13" w:history="1">
              <w:r w:rsidR="00856738" w:rsidRPr="00C009CF">
                <w:rPr>
                  <w:rStyle w:val="Hiperhivatkozs"/>
                  <w:b/>
                  <w:lang w:eastAsia="hu-HU"/>
                </w:rPr>
                <w:t>https://drive.google.com/file/d/1Wvt5LUngNpZtC8GaNC03Has_D6h7GfY2/view?usp=sharing</w:t>
              </w:r>
            </w:hyperlink>
          </w:p>
          <w:p w:rsidR="00856738" w:rsidRPr="00437FB5" w:rsidRDefault="00856738" w:rsidP="00F54B4F">
            <w:pPr>
              <w:spacing w:after="0" w:line="240" w:lineRule="auto"/>
              <w:rPr>
                <w:b/>
                <w:lang w:eastAsia="hu-HU"/>
              </w:rPr>
            </w:pPr>
          </w:p>
          <w:p w:rsidR="00042C0E" w:rsidRPr="00153112" w:rsidRDefault="00042C0E" w:rsidP="00F54B4F">
            <w:pPr>
              <w:spacing w:after="0" w:line="276" w:lineRule="auto"/>
              <w:jc w:val="both"/>
              <w:rPr>
                <w:lang w:eastAsia="hu-HU"/>
              </w:rPr>
            </w:pPr>
            <w:r>
              <w:rPr>
                <w:lang w:eastAsia="hu-HU"/>
              </w:rPr>
              <w:t>Koherencia vizsgálat: a</w:t>
            </w:r>
            <w:r w:rsidRPr="00153112">
              <w:rPr>
                <w:lang w:eastAsia="hu-HU"/>
              </w:rPr>
              <w:t xml:space="preserve"> feltöltött tanóra óravázlatának áttanulmányozása után az Önök által kiválasztott két megfigyelési szempont megvalósulásáról a látott </w:t>
            </w:r>
            <w:r>
              <w:rPr>
                <w:lang w:eastAsia="hu-HU"/>
              </w:rPr>
              <w:t>tan</w:t>
            </w:r>
            <w:r w:rsidRPr="00153112">
              <w:rPr>
                <w:lang w:eastAsia="hu-HU"/>
              </w:rPr>
              <w:t xml:space="preserve">órán. </w:t>
            </w:r>
          </w:p>
          <w:p w:rsidR="00042C0E" w:rsidRPr="00F54B4F" w:rsidRDefault="00042C0E" w:rsidP="00F54B4F">
            <w:pPr>
              <w:rPr>
                <w:b/>
              </w:rPr>
            </w:pPr>
          </w:p>
          <w:p w:rsidR="00042C0E" w:rsidRPr="00F54B4F" w:rsidRDefault="00042C0E" w:rsidP="00F54B4F">
            <w:pPr>
              <w:shd w:val="clear" w:color="auto" w:fill="FFFFFF"/>
              <w:rPr>
                <w:b/>
                <w:color w:val="222222"/>
              </w:rPr>
            </w:pPr>
          </w:p>
          <w:p w:rsidR="00042C0E" w:rsidRPr="00F54B4F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igazgató</w:t>
            </w: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gyógypedagó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 munka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</w:t>
            </w:r>
          </w:p>
          <w:p w:rsidR="00042C0E" w:rsidRPr="004222C7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ség-vezető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0" w:type="dxa"/>
          </w:tcPr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Óravázlat word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REFLEXIÓ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Microsoft Teams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 xml:space="preserve"> vagy</w:t>
            </w:r>
          </w:p>
          <w:p w:rsidR="00042C0E" w:rsidRPr="004222C7" w:rsidRDefault="00042C0E" w:rsidP="00EB57FA">
            <w:pPr>
              <w:spacing w:after="0" w:line="360" w:lineRule="auto"/>
              <w:rPr>
                <w:sz w:val="20"/>
                <w:szCs w:val="20"/>
              </w:rPr>
            </w:pPr>
            <w:r w:rsidRPr="0031364F">
              <w:rPr>
                <w:b/>
                <w:sz w:val="20"/>
                <w:szCs w:val="20"/>
              </w:rPr>
              <w:t xml:space="preserve"> Business skype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Pedagógusok, pedagógiai asszisztensek</w:t>
            </w:r>
          </w:p>
        </w:tc>
      </w:tr>
      <w:tr w:rsidR="00042C0E" w:rsidRPr="004222C7" w:rsidTr="00575513">
        <w:trPr>
          <w:cantSplit/>
          <w:trHeight w:val="1134"/>
          <w:jc w:val="center"/>
        </w:trPr>
        <w:tc>
          <w:tcPr>
            <w:tcW w:w="704" w:type="dxa"/>
            <w:textDirection w:val="tbRl"/>
          </w:tcPr>
          <w:p w:rsidR="00042C0E" w:rsidRPr="00215F04" w:rsidRDefault="00042C0E" w:rsidP="003E5F06">
            <w:pPr>
              <w:spacing w:after="0" w:line="360" w:lineRule="auto"/>
              <w:ind w:left="113" w:right="113"/>
              <w:rPr>
                <w:b/>
              </w:rPr>
            </w:pPr>
            <w:r w:rsidRPr="00215F04">
              <w:rPr>
                <w:b/>
              </w:rPr>
              <w:t>2021. március 3. hete</w:t>
            </w:r>
          </w:p>
        </w:tc>
        <w:tc>
          <w:tcPr>
            <w:tcW w:w="8080" w:type="dxa"/>
          </w:tcPr>
          <w:p w:rsidR="00042C0E" w:rsidRPr="005B241B" w:rsidRDefault="00042C0E" w:rsidP="005B241B">
            <w:pPr>
              <w:spacing w:after="0" w:line="240" w:lineRule="auto"/>
              <w:rPr>
                <w:b/>
                <w:u w:val="single"/>
              </w:rPr>
            </w:pPr>
            <w:r w:rsidRPr="005B241B">
              <w:rPr>
                <w:b/>
                <w:u w:val="single"/>
              </w:rPr>
              <w:t>Diverzitást elősegítő módszerek egy reziliens iskolában</w:t>
            </w:r>
          </w:p>
          <w:p w:rsidR="00042C0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</w:p>
          <w:p w:rsidR="00042C0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</w:p>
          <w:p w:rsidR="00042C0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4974FE">
              <w:rPr>
                <w:rFonts w:cs="Times New Roman"/>
                <w:b/>
              </w:rPr>
              <w:t>Az egyéni tanulási útvonal támogatása</w:t>
            </w:r>
          </w:p>
          <w:p w:rsidR="00042C0E" w:rsidRPr="004974F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</w:p>
          <w:p w:rsidR="00042C0E" w:rsidRDefault="00042C0E" w:rsidP="009459A1">
            <w:pPr>
              <w:pStyle w:val="WW-Alaprtelmezettstlus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  diagnosztizáló feladatlap-rendszer</w:t>
            </w:r>
          </w:p>
          <w:p w:rsidR="00042C0E" w:rsidRDefault="00042C0E" w:rsidP="009459A1">
            <w:pPr>
              <w:pStyle w:val="WW-Alaprtelmezettstlus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Feladatlap-készítés eljárásrendje</w:t>
            </w:r>
          </w:p>
          <w:p w:rsidR="00042C0E" w:rsidRDefault="00042C0E" w:rsidP="009459A1">
            <w:pPr>
              <w:pStyle w:val="WW-Alaprtelmezettstlus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Diagnosztizálás</w:t>
            </w:r>
            <w:r w:rsidRPr="008545CD">
              <w:rPr>
                <w:rFonts w:cs="Times New Roman"/>
              </w:rPr>
              <w:t xml:space="preserve"> </w:t>
            </w:r>
          </w:p>
          <w:p w:rsidR="00042C0E" w:rsidRDefault="00042C0E" w:rsidP="009459A1">
            <w:pPr>
              <w:pStyle w:val="WW-Alaprtelmezettstlus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Ppt</w:t>
            </w:r>
          </w:p>
          <w:p w:rsidR="00042C0E" w:rsidRDefault="00042C0E" w:rsidP="009459A1">
            <w:pPr>
              <w:pStyle w:val="WW-Alaprtelmezettstlus"/>
              <w:snapToGrid w:val="0"/>
              <w:spacing w:after="0" w:line="240" w:lineRule="auto"/>
              <w:ind w:left="360"/>
              <w:rPr>
                <w:rFonts w:cs="Times New Roman"/>
              </w:rPr>
            </w:pPr>
          </w:p>
          <w:p w:rsidR="00042C0E" w:rsidRPr="00437FB5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437FB5">
              <w:rPr>
                <w:rFonts w:cs="Times New Roman"/>
                <w:b/>
              </w:rPr>
              <w:t>A feladatlap-készítés folyamatának elérhetősége:</w:t>
            </w:r>
          </w:p>
          <w:p w:rsidR="00042C0E" w:rsidRPr="00437FB5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</w:rPr>
            </w:pPr>
          </w:p>
          <w:p w:rsidR="00042C0E" w:rsidRDefault="00713923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</w:rPr>
            </w:pPr>
            <w:hyperlink r:id="rId14" w:history="1">
              <w:r w:rsidR="00042C0E" w:rsidRPr="00DC1E3A">
                <w:rPr>
                  <w:rStyle w:val="Hiperhivatkozs"/>
                </w:rPr>
                <w:t>https://drive.google.com/file/d/1hyA1IqSoMlPtf-9nmuzBjB7XRYNv9tKB/view?usp=sharing</w:t>
              </w:r>
            </w:hyperlink>
          </w:p>
          <w:p w:rsidR="00042C0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</w:rPr>
            </w:pPr>
            <w:r w:rsidRPr="008545CD">
              <w:rPr>
                <w:rFonts w:cs="Times New Roman"/>
              </w:rPr>
              <w:t>.</w:t>
            </w:r>
          </w:p>
          <w:p w:rsidR="00042C0E" w:rsidRDefault="00042C0E" w:rsidP="003E5F06">
            <w:pPr>
              <w:pStyle w:val="WW-Alaprtelmezettstlus"/>
              <w:snapToGrid w:val="0"/>
              <w:spacing w:after="0" w:line="240" w:lineRule="auto"/>
              <w:rPr>
                <w:rFonts w:cs="Times New Roman"/>
              </w:rPr>
            </w:pP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igazgató, koordinátor</w:t>
            </w:r>
          </w:p>
        </w:tc>
        <w:tc>
          <w:tcPr>
            <w:tcW w:w="900" w:type="dxa"/>
          </w:tcPr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 munka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</w:t>
            </w:r>
          </w:p>
          <w:p w:rsidR="00042C0E" w:rsidRPr="004222C7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ség-vezető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0" w:type="dxa"/>
          </w:tcPr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Óravázlat word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REFLEXIÓ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Microsoft Teams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 xml:space="preserve"> vagy</w:t>
            </w:r>
          </w:p>
          <w:p w:rsidR="00042C0E" w:rsidRPr="004222C7" w:rsidRDefault="00042C0E" w:rsidP="00EB57FA">
            <w:pPr>
              <w:spacing w:after="0" w:line="360" w:lineRule="auto"/>
              <w:rPr>
                <w:sz w:val="20"/>
                <w:szCs w:val="20"/>
              </w:rPr>
            </w:pPr>
            <w:r w:rsidRPr="0031364F">
              <w:rPr>
                <w:b/>
                <w:sz w:val="20"/>
                <w:szCs w:val="20"/>
              </w:rPr>
              <w:t xml:space="preserve"> Business skype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Pedagógusok, pedagógiai asszisztensek</w:t>
            </w:r>
          </w:p>
        </w:tc>
      </w:tr>
      <w:tr w:rsidR="00042C0E" w:rsidRPr="004222C7" w:rsidTr="009D4E95">
        <w:trPr>
          <w:cantSplit/>
          <w:trHeight w:val="1134"/>
          <w:jc w:val="center"/>
        </w:trPr>
        <w:tc>
          <w:tcPr>
            <w:tcW w:w="704" w:type="dxa"/>
            <w:textDirection w:val="tbRl"/>
          </w:tcPr>
          <w:p w:rsidR="00042C0E" w:rsidRPr="00215F04" w:rsidRDefault="00042C0E" w:rsidP="004974FE">
            <w:pPr>
              <w:spacing w:after="0" w:line="360" w:lineRule="auto"/>
              <w:ind w:left="113" w:right="113"/>
              <w:rPr>
                <w:b/>
              </w:rPr>
            </w:pPr>
            <w:r w:rsidRPr="00215F04">
              <w:rPr>
                <w:b/>
              </w:rPr>
              <w:t>2021.április 3. hete</w:t>
            </w:r>
          </w:p>
          <w:p w:rsidR="00042C0E" w:rsidRDefault="00042C0E" w:rsidP="004974FE">
            <w:pPr>
              <w:spacing w:after="0" w:line="360" w:lineRule="auto"/>
              <w:ind w:left="113" w:right="113"/>
            </w:pPr>
          </w:p>
          <w:p w:rsidR="00042C0E" w:rsidRDefault="00042C0E" w:rsidP="004974FE">
            <w:pPr>
              <w:spacing w:after="0" w:line="360" w:lineRule="auto"/>
              <w:ind w:left="113" w:right="113"/>
            </w:pPr>
          </w:p>
          <w:p w:rsidR="00042C0E" w:rsidRDefault="00042C0E" w:rsidP="004974FE">
            <w:pPr>
              <w:spacing w:after="0" w:line="360" w:lineRule="auto"/>
              <w:ind w:left="113" w:right="113"/>
            </w:pPr>
          </w:p>
          <w:p w:rsidR="00042C0E" w:rsidRPr="004974FE" w:rsidRDefault="00042C0E" w:rsidP="004974FE">
            <w:pPr>
              <w:spacing w:after="0" w:line="360" w:lineRule="auto"/>
              <w:ind w:left="113" w:right="113"/>
            </w:pPr>
            <w:r>
              <w:t>ilis 3. hete</w:t>
            </w:r>
          </w:p>
        </w:tc>
        <w:tc>
          <w:tcPr>
            <w:tcW w:w="8080" w:type="dxa"/>
          </w:tcPr>
          <w:p w:rsidR="00042C0E" w:rsidRPr="00E15D4D" w:rsidRDefault="00042C0E" w:rsidP="0008199A">
            <w:pPr>
              <w:keepNext/>
              <w:spacing w:after="200"/>
              <w:ind w:right="72"/>
              <w:rPr>
                <w:b/>
                <w:smallCaps/>
                <w:u w:val="single"/>
              </w:rPr>
            </w:pPr>
            <w:r w:rsidRPr="00E15D4D">
              <w:rPr>
                <w:b/>
                <w:smallCaps/>
                <w:u w:val="single"/>
              </w:rPr>
              <w:t>tudástranszfer</w:t>
            </w:r>
          </w:p>
          <w:p w:rsidR="00042C0E" w:rsidRPr="006E194F" w:rsidRDefault="00042C0E" w:rsidP="0008199A">
            <w:pPr>
              <w:keepNext/>
              <w:spacing w:after="200"/>
              <w:ind w:right="72"/>
              <w:rPr>
                <w:b/>
                <w:smallCaps/>
              </w:rPr>
            </w:pPr>
            <w:r>
              <w:rPr>
                <w:b/>
                <w:smallCaps/>
              </w:rPr>
              <w:t>az inklúzió és a multikulturalizmus kapcsolata</w:t>
            </w:r>
          </w:p>
          <w:p w:rsidR="00042C0E" w:rsidRDefault="00042C0E" w:rsidP="00685330">
            <w:pPr>
              <w:spacing w:after="0" w:line="360" w:lineRule="auto"/>
            </w:pPr>
            <w:r>
              <w:rPr>
                <w:b/>
              </w:rPr>
              <w:t xml:space="preserve">Egy </w:t>
            </w:r>
            <w:r w:rsidRPr="00685330">
              <w:rPr>
                <w:b/>
              </w:rPr>
              <w:t>iskola inkluzív jó gyakorlatai</w:t>
            </w:r>
            <w:r>
              <w:rPr>
                <w:b/>
              </w:rPr>
              <w:t xml:space="preserve">  -  </w:t>
            </w:r>
            <w:r w:rsidRPr="00685330">
              <w:rPr>
                <w:b/>
              </w:rPr>
              <w:t>Digitális tananyag</w:t>
            </w:r>
            <w:r w:rsidRPr="00685330">
              <w:t xml:space="preserve"> </w:t>
            </w:r>
          </w:p>
          <w:p w:rsidR="00042C0E" w:rsidRPr="00685330" w:rsidRDefault="00042C0E" w:rsidP="00685330">
            <w:pPr>
              <w:spacing w:after="0" w:line="360" w:lineRule="auto"/>
              <w:rPr>
                <w:b/>
              </w:rPr>
            </w:pPr>
            <w:r w:rsidRPr="00685330">
              <w:rPr>
                <w:i/>
              </w:rPr>
              <w:t>Egy inkluzív iskola jó gyakorlatai fejezetben</w:t>
            </w:r>
            <w:r w:rsidRPr="00685330">
              <w:t xml:space="preserve"> a </w:t>
            </w:r>
            <w:r>
              <w:t>2. és 3. modul</w:t>
            </w:r>
            <w:r w:rsidRPr="00685330">
              <w:t xml:space="preserve"> áttanulmányozása</w:t>
            </w:r>
          </w:p>
          <w:p w:rsidR="00042C0E" w:rsidRDefault="00042C0E" w:rsidP="0008199A">
            <w:pPr>
              <w:spacing w:line="276" w:lineRule="auto"/>
              <w:jc w:val="both"/>
            </w:pPr>
            <w:r w:rsidRPr="00685330">
              <w:t xml:space="preserve"> A  modulokhoz tartozó mellékletek megismerése </w:t>
            </w:r>
            <w:r>
              <w:t xml:space="preserve">, </w:t>
            </w:r>
            <w:r w:rsidRPr="00685330">
              <w:t xml:space="preserve">az adaptív tanulásszervezés négy modellje, és a modellek órai feldolgozása óravázlatok alapján </w:t>
            </w:r>
          </w:p>
          <w:p w:rsidR="00042C0E" w:rsidRPr="006E194F" w:rsidRDefault="00042C0E" w:rsidP="00685330">
            <w:pPr>
              <w:rPr>
                <w:u w:val="single"/>
              </w:rPr>
            </w:pPr>
            <w:r w:rsidRPr="006E194F">
              <w:t>Adaptivitás</w:t>
            </w:r>
          </w:p>
          <w:p w:rsidR="00042C0E" w:rsidRPr="006E194F" w:rsidRDefault="00042C0E" w:rsidP="000819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72"/>
            </w:pPr>
            <w:r w:rsidRPr="006E194F">
              <w:t>Művészetek építőkövei komplex művészeti tantárgy)</w:t>
            </w:r>
          </w:p>
          <w:p w:rsidR="00042C0E" w:rsidRPr="006E194F" w:rsidRDefault="00042C0E" w:rsidP="000819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72"/>
            </w:pPr>
            <w:r w:rsidRPr="006E194F">
              <w:t xml:space="preserve">Kéttanáros óramodell, történelem </w:t>
            </w:r>
          </w:p>
          <w:p w:rsidR="00042C0E" w:rsidRPr="006E194F" w:rsidRDefault="00042C0E" w:rsidP="000819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72"/>
            </w:pPr>
            <w:r w:rsidRPr="006E194F">
              <w:t xml:space="preserve">Kalendárium Komplex művészeti tantárgy beás népismerettel </w:t>
            </w:r>
          </w:p>
          <w:p w:rsidR="00042C0E" w:rsidRPr="006E194F" w:rsidRDefault="00042C0E" w:rsidP="000819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72"/>
            </w:pPr>
            <w:r w:rsidRPr="006E194F">
              <w:t xml:space="preserve">Magyar irodalom enyhe értelmi fogyatékos tanulók számára készített több szintű diagnosztizáló feladatlap-rendszer alkalmazása beás nyelvi integráció </w:t>
            </w:r>
          </w:p>
          <w:p w:rsidR="00042C0E" w:rsidRPr="002C637F" w:rsidRDefault="00713923" w:rsidP="004942E8">
            <w:hyperlink r:id="rId15" w:tgtFrame="_blank" w:history="1">
              <w:r w:rsidR="00042C0E" w:rsidRPr="002C637F">
                <w:rPr>
                  <w:rStyle w:val="Hiperhivatkozs"/>
                  <w:rFonts w:ascii="Georgia" w:hAnsi="Georgia"/>
                  <w:color w:val="1155CC"/>
                  <w:shd w:val="clear" w:color="auto" w:fill="FFFFFF"/>
                </w:rPr>
                <w:t>http://polc.ttk.pte.hu/tamop-4.1.2.b.2-13/1-2013-0014/</w:t>
              </w:r>
            </w:hyperlink>
          </w:p>
          <w:p w:rsidR="00042C0E" w:rsidRPr="006E194F" w:rsidRDefault="00042C0E" w:rsidP="00685330">
            <w:pPr>
              <w:rPr>
                <w:color w:val="FF6600"/>
              </w:rPr>
            </w:pPr>
            <w:r w:rsidRPr="006E194F">
              <w:rPr>
                <w:u w:val="single"/>
              </w:rPr>
              <w:t>10. kötet: Varga Aranka (szerk.): Nevelésszociológia</w:t>
            </w:r>
            <w:r w:rsidRPr="006E194F">
              <w:rPr>
                <w:rStyle w:val="apple-converted-space"/>
                <w:u w:val="single"/>
              </w:rPr>
              <w:t> </w:t>
            </w:r>
            <w:r w:rsidRPr="006E194F">
              <w:br/>
              <w:t>ISBN 978-963-642-936-2</w:t>
            </w:r>
          </w:p>
          <w:p w:rsidR="00042C0E" w:rsidRPr="006E194F" w:rsidRDefault="00713923" w:rsidP="00685330">
            <w:hyperlink r:id="rId16" w:history="1">
              <w:r w:rsidR="00042C0E" w:rsidRPr="006E194F">
                <w:rPr>
                  <w:rStyle w:val="Hiperhivatkozs"/>
                  <w:color w:val="000000"/>
                </w:rPr>
                <w:t>* Kovácsevicsé Tóth Marianna: Egy iskola inkluzív jó gyakorlatai</w:t>
              </w:r>
              <w:r w:rsidR="00042C0E" w:rsidRPr="006E194F">
                <w:rPr>
                  <w:rStyle w:val="apple-converted-space"/>
                  <w:u w:val="single"/>
                </w:rPr>
                <w:t> </w:t>
              </w:r>
            </w:hyperlink>
            <w:r w:rsidR="00042C0E" w:rsidRPr="006E194F">
              <w:br/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igazgató, koordinátor</w:t>
            </w:r>
          </w:p>
        </w:tc>
        <w:tc>
          <w:tcPr>
            <w:tcW w:w="90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gyógypedagógus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0" w:type="dxa"/>
          </w:tcPr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vázla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tok,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modulleírá</w:t>
            </w:r>
          </w:p>
          <w:p w:rsidR="00042C0E" w:rsidRDefault="00042C0E" w:rsidP="00AF27A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word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Dokumentumok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REFLEXIÓ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Microsoft Teams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 xml:space="preserve"> vagy</w:t>
            </w:r>
          </w:p>
          <w:p w:rsidR="00042C0E" w:rsidRPr="004222C7" w:rsidRDefault="00042C0E" w:rsidP="00EB57FA">
            <w:pPr>
              <w:spacing w:after="0" w:line="360" w:lineRule="auto"/>
              <w:rPr>
                <w:sz w:val="20"/>
                <w:szCs w:val="20"/>
              </w:rPr>
            </w:pPr>
            <w:r w:rsidRPr="0031364F">
              <w:rPr>
                <w:b/>
                <w:sz w:val="20"/>
                <w:szCs w:val="20"/>
              </w:rPr>
              <w:t xml:space="preserve"> Business skype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Pedagógusok, pedagógiai asszisztensek</w:t>
            </w:r>
          </w:p>
        </w:tc>
      </w:tr>
      <w:tr w:rsidR="00042C0E" w:rsidRPr="004222C7" w:rsidTr="007263E8">
        <w:trPr>
          <w:cantSplit/>
          <w:trHeight w:val="1134"/>
          <w:jc w:val="center"/>
        </w:trPr>
        <w:tc>
          <w:tcPr>
            <w:tcW w:w="704" w:type="dxa"/>
            <w:textDirection w:val="tbRl"/>
          </w:tcPr>
          <w:p w:rsidR="00042C0E" w:rsidRPr="00215F04" w:rsidRDefault="00042C0E" w:rsidP="004974FE">
            <w:pPr>
              <w:spacing w:after="0" w:line="360" w:lineRule="auto"/>
              <w:ind w:left="113" w:right="113"/>
              <w:rPr>
                <w:b/>
              </w:rPr>
            </w:pPr>
            <w:r w:rsidRPr="00215F04">
              <w:rPr>
                <w:b/>
                <w:sz w:val="20"/>
                <w:szCs w:val="20"/>
              </w:rPr>
              <w:t>2021</w:t>
            </w:r>
            <w:r w:rsidRPr="00215F04">
              <w:rPr>
                <w:b/>
              </w:rPr>
              <w:t>.május 2. hete</w:t>
            </w:r>
          </w:p>
        </w:tc>
        <w:tc>
          <w:tcPr>
            <w:tcW w:w="8080" w:type="dxa"/>
          </w:tcPr>
          <w:p w:rsidR="00042C0E" w:rsidRPr="00E15D4D" w:rsidRDefault="00042C0E" w:rsidP="004974FE">
            <w:pPr>
              <w:spacing w:after="0" w:line="360" w:lineRule="auto"/>
              <w:rPr>
                <w:b/>
                <w:u w:val="single"/>
              </w:rPr>
            </w:pPr>
            <w:r w:rsidRPr="00E15D4D">
              <w:rPr>
                <w:b/>
                <w:u w:val="single"/>
              </w:rPr>
              <w:t>Horizontális tanulás, multiplikátor hatás</w:t>
            </w:r>
          </w:p>
          <w:p w:rsidR="00042C0E" w:rsidRDefault="00042C0E" w:rsidP="004974FE">
            <w:pPr>
              <w:spacing w:after="0" w:line="360" w:lineRule="auto"/>
            </w:pPr>
            <w:r w:rsidRPr="0008199A">
              <w:t>A modell értékű programok adaptálása</w:t>
            </w:r>
            <w:r>
              <w:t xml:space="preserve"> – </w:t>
            </w:r>
            <w:r w:rsidRPr="0008199A">
              <w:t>eljárásrend</w:t>
            </w:r>
          </w:p>
          <w:p w:rsidR="00042C0E" w:rsidRPr="006B5483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  <w:color w:val="auto"/>
              </w:rPr>
            </w:pPr>
            <w:r w:rsidRPr="00E95F8C">
              <w:rPr>
                <w:i/>
              </w:rPr>
              <w:t>Az intézményfejlesztés céljainak kijelölését szolgáló indikátorok</w:t>
            </w:r>
          </w:p>
          <w:p w:rsidR="00042C0E" w:rsidRPr="006B5483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6B5483">
              <w:t>Az inkluzív iskola modellje - önértékelés</w:t>
            </w:r>
          </w:p>
          <w:p w:rsidR="00042C0E" w:rsidRPr="006B5483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6B5483">
              <w:t>A multikulturális iskola modellje - önértékelés</w:t>
            </w:r>
          </w:p>
          <w:p w:rsidR="00042C0E" w:rsidRPr="00E95F8C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E95F8C">
              <w:rPr>
                <w:i/>
              </w:rPr>
              <w:t>Átadandó dokumentációk</w:t>
            </w:r>
          </w:p>
          <w:p w:rsidR="00042C0E" w:rsidRPr="00E95F8C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E95F8C">
              <w:rPr>
                <w:i/>
              </w:rPr>
              <w:t xml:space="preserve">Az </w:t>
            </w:r>
            <w:r w:rsidRPr="00F51F29">
              <w:rPr>
                <w:i/>
                <w:u w:val="single"/>
              </w:rPr>
              <w:t>SNI többszintű differenciáló feladatlap-rendszer</w:t>
            </w:r>
            <w:r>
              <w:rPr>
                <w:i/>
              </w:rPr>
              <w:t xml:space="preserve"> és/vagy </w:t>
            </w:r>
            <w:r w:rsidRPr="00F51F29">
              <w:rPr>
                <w:i/>
                <w:u w:val="single"/>
              </w:rPr>
              <w:t>Kalendárium</w:t>
            </w:r>
            <w:r>
              <w:rPr>
                <w:i/>
              </w:rPr>
              <w:t xml:space="preserve"> </w:t>
            </w:r>
            <w:r w:rsidRPr="00F51F29">
              <w:rPr>
                <w:i/>
                <w:u w:val="single"/>
              </w:rPr>
              <w:t>komplex művészeti tantárgy népismerettel</w:t>
            </w:r>
            <w:r>
              <w:rPr>
                <w:i/>
              </w:rPr>
              <w:t xml:space="preserve"> mint </w:t>
            </w:r>
            <w:r w:rsidRPr="00E95F8C">
              <w:rPr>
                <w:i/>
              </w:rPr>
              <w:t xml:space="preserve"> jó gyakorlat átadásának menete</w:t>
            </w:r>
          </w:p>
          <w:p w:rsidR="00042C0E" w:rsidRPr="00E95F8C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E95F8C">
              <w:rPr>
                <w:i/>
              </w:rPr>
              <w:t>A Jó gyakorlat adaptációs terve</w:t>
            </w:r>
          </w:p>
          <w:p w:rsidR="00042C0E" w:rsidRPr="00E95F8C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E95F8C">
              <w:rPr>
                <w:i/>
              </w:rPr>
              <w:t>Mentori munkaterv</w:t>
            </w:r>
          </w:p>
          <w:p w:rsidR="00042C0E" w:rsidRPr="00E95F8C" w:rsidRDefault="00042C0E" w:rsidP="00E95F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E95F8C">
              <w:rPr>
                <w:i/>
              </w:rPr>
              <w:t>Disszeminációs terv</w:t>
            </w:r>
          </w:p>
          <w:p w:rsidR="00042C0E" w:rsidRDefault="00042C0E" w:rsidP="00215F04">
            <w:pPr>
              <w:spacing w:after="0" w:line="240" w:lineRule="auto"/>
              <w:rPr>
                <w:b/>
              </w:rPr>
            </w:pPr>
            <w:r w:rsidRPr="006B5483">
              <w:rPr>
                <w:b/>
              </w:rPr>
              <w:t>Az adaptálható modellprogram eljárásrendjének elérhetősége:</w:t>
            </w:r>
          </w:p>
          <w:p w:rsidR="00371173" w:rsidRDefault="00713923" w:rsidP="00215F04">
            <w:pPr>
              <w:spacing w:after="0" w:line="240" w:lineRule="auto"/>
              <w:rPr>
                <w:b/>
              </w:rPr>
            </w:pPr>
            <w:hyperlink r:id="rId17" w:history="1">
              <w:r w:rsidR="00371173" w:rsidRPr="00721F03">
                <w:rPr>
                  <w:rStyle w:val="Hiperhivatkozs"/>
                  <w:b/>
                </w:rPr>
                <w:t>https://drive.google.com/file/d/1D_w2ryBQnuybXYZe6nL-SPFi0KquFqGP/view?usp=sharing</w:t>
              </w:r>
            </w:hyperlink>
          </w:p>
          <w:p w:rsidR="00371173" w:rsidRDefault="00371173" w:rsidP="00215F04">
            <w:pPr>
              <w:spacing w:after="0" w:line="240" w:lineRule="auto"/>
              <w:rPr>
                <w:b/>
              </w:rPr>
            </w:pPr>
          </w:p>
          <w:p w:rsidR="00371173" w:rsidRPr="006B5483" w:rsidRDefault="00371173" w:rsidP="00215F04">
            <w:pPr>
              <w:spacing w:after="0" w:line="240" w:lineRule="auto"/>
              <w:rPr>
                <w:b/>
              </w:rPr>
            </w:pPr>
          </w:p>
          <w:p w:rsidR="00042C0E" w:rsidRDefault="00042C0E" w:rsidP="00215F04">
            <w:pPr>
              <w:spacing w:after="0" w:line="240" w:lineRule="auto"/>
              <w:rPr>
                <w:b/>
              </w:rPr>
            </w:pPr>
            <w:r w:rsidRPr="006B5483">
              <w:rPr>
                <w:b/>
              </w:rPr>
              <w:t>Az inkluzív iskola modell vizsgálati szempontsorának elérhetősége:</w:t>
            </w:r>
          </w:p>
          <w:p w:rsidR="00042C0E" w:rsidRPr="00215F04" w:rsidRDefault="00042C0E" w:rsidP="00215F04">
            <w:pPr>
              <w:spacing w:after="0" w:line="240" w:lineRule="auto"/>
              <w:rPr>
                <w:b/>
              </w:rPr>
            </w:pPr>
            <w:r w:rsidRPr="006B5483">
              <w:rPr>
                <w:i/>
              </w:rPr>
              <w:t>Híves-Varga Aranka: Inkluzív társadalom és nevelés</w:t>
            </w:r>
          </w:p>
          <w:p w:rsidR="00042C0E" w:rsidRDefault="00713923" w:rsidP="00215F04">
            <w:pPr>
              <w:spacing w:after="0" w:line="240" w:lineRule="auto"/>
            </w:pPr>
            <w:hyperlink r:id="rId18" w:history="1">
              <w:r w:rsidR="00042C0E" w:rsidRPr="00DC1E3A">
                <w:rPr>
                  <w:rStyle w:val="Hiperhivatkozs"/>
                </w:rPr>
                <w:t>http://polc.ttk.pte.hu/tamop-4.1.2.b.2-13/1-2013-0014/94/az_inkluzv_iskola_modelljnek_vizsglati_szempontsora.html</w:t>
              </w:r>
            </w:hyperlink>
          </w:p>
          <w:p w:rsidR="00042C0E" w:rsidRDefault="00042C0E" w:rsidP="004974FE">
            <w:pPr>
              <w:spacing w:after="0" w:line="360" w:lineRule="auto"/>
            </w:pPr>
          </w:p>
          <w:p w:rsidR="00042C0E" w:rsidRDefault="00042C0E" w:rsidP="00A71A87">
            <w:pPr>
              <w:shd w:val="clear" w:color="auto" w:fill="FAFAFA"/>
              <w:spacing w:after="0" w:line="270" w:lineRule="atLeast"/>
              <w:rPr>
                <w:b/>
                <w:bCs/>
                <w:lang w:eastAsia="hu-HU"/>
              </w:rPr>
            </w:pPr>
            <w:r w:rsidRPr="006B5483">
              <w:rPr>
                <w:b/>
                <w:bCs/>
                <w:lang w:eastAsia="hu-HU"/>
              </w:rPr>
              <w:t>Az iskola általános jellemzői multikulturális szempontból elérhetősége:</w:t>
            </w:r>
          </w:p>
          <w:p w:rsidR="00042C0E" w:rsidRDefault="00042C0E" w:rsidP="00A71A87">
            <w:pPr>
              <w:shd w:val="clear" w:color="auto" w:fill="FAFAFA"/>
              <w:spacing w:after="0" w:line="270" w:lineRule="atLeast"/>
              <w:rPr>
                <w:bCs/>
                <w:i/>
                <w:lang w:eastAsia="hu-HU"/>
              </w:rPr>
            </w:pPr>
            <w:r w:rsidRPr="006B5483">
              <w:rPr>
                <w:bCs/>
                <w:i/>
                <w:lang w:eastAsia="hu-HU"/>
              </w:rPr>
              <w:t>Torgyik Judit: Multikulturális társadalom, multikulturális nevelés</w:t>
            </w:r>
          </w:p>
          <w:p w:rsidR="00042C0E" w:rsidRPr="006B5483" w:rsidRDefault="00713923" w:rsidP="004222C7">
            <w:pPr>
              <w:spacing w:after="0" w:line="360" w:lineRule="auto"/>
            </w:pPr>
            <w:hyperlink r:id="rId19" w:history="1">
              <w:r w:rsidR="00042C0E" w:rsidRPr="006B5483">
                <w:rPr>
                  <w:rStyle w:val="Hiperhivatkozs"/>
                </w:rPr>
                <w:t>http://polc.ttk.pte.hu/tamop-4.1.2.b.2-13/1-2013-0014/90/71_mellklet.html</w:t>
              </w:r>
            </w:hyperlink>
          </w:p>
          <w:p w:rsidR="00042C0E" w:rsidRPr="00A71A8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igazgató, koordinátor</w:t>
            </w:r>
          </w:p>
        </w:tc>
        <w:tc>
          <w:tcPr>
            <w:tcW w:w="900" w:type="dxa"/>
          </w:tcPr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gus,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</w:t>
            </w:r>
          </w:p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ség-vezető</w:t>
            </w:r>
          </w:p>
        </w:tc>
        <w:tc>
          <w:tcPr>
            <w:tcW w:w="720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60" w:type="dxa"/>
          </w:tcPr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vázla</w:t>
            </w:r>
          </w:p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tok,</w:t>
            </w:r>
          </w:p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modulleírá</w:t>
            </w:r>
          </w:p>
          <w:p w:rsidR="00042C0E" w:rsidRDefault="00042C0E" w:rsidP="007117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word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Dokumentumok</w:t>
            </w:r>
          </w:p>
          <w:p w:rsidR="00042C0E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REFLEXIÓ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>Microsoft Teams</w:t>
            </w:r>
          </w:p>
          <w:p w:rsidR="00042C0E" w:rsidRPr="0031364F" w:rsidRDefault="00042C0E" w:rsidP="00EB57FA">
            <w:pPr>
              <w:pStyle w:val="WW-Alaprtelmezettstlus"/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1364F">
              <w:rPr>
                <w:rFonts w:cs="Times New Roman"/>
                <w:b/>
                <w:sz w:val="20"/>
                <w:szCs w:val="20"/>
              </w:rPr>
              <w:t xml:space="preserve"> vagy</w:t>
            </w:r>
          </w:p>
          <w:p w:rsidR="00042C0E" w:rsidRPr="004222C7" w:rsidRDefault="00042C0E" w:rsidP="00EB57FA">
            <w:pPr>
              <w:spacing w:after="0" w:line="360" w:lineRule="auto"/>
              <w:rPr>
                <w:sz w:val="20"/>
                <w:szCs w:val="20"/>
              </w:rPr>
            </w:pPr>
            <w:r w:rsidRPr="0031364F">
              <w:rPr>
                <w:b/>
                <w:sz w:val="20"/>
                <w:szCs w:val="20"/>
              </w:rPr>
              <w:t xml:space="preserve"> Business skype</w:t>
            </w:r>
          </w:p>
        </w:tc>
        <w:tc>
          <w:tcPr>
            <w:tcW w:w="971" w:type="dxa"/>
          </w:tcPr>
          <w:p w:rsidR="00042C0E" w:rsidRPr="004222C7" w:rsidRDefault="00042C0E" w:rsidP="004222C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Pedagógusok, pedagógiai asszisztensek</w:t>
            </w:r>
          </w:p>
        </w:tc>
      </w:tr>
    </w:tbl>
    <w:p w:rsidR="00042C0E" w:rsidRPr="00A95640" w:rsidRDefault="00042C0E" w:rsidP="00393A4F"/>
    <w:sectPr w:rsidR="00042C0E" w:rsidRPr="00A95640" w:rsidSect="00111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23" w:rsidRDefault="00713923" w:rsidP="00A8321C">
      <w:pPr>
        <w:spacing w:after="0" w:line="240" w:lineRule="auto"/>
      </w:pPr>
      <w:r>
        <w:separator/>
      </w:r>
    </w:p>
  </w:endnote>
  <w:endnote w:type="continuationSeparator" w:id="0">
    <w:p w:rsidR="00713923" w:rsidRDefault="00713923" w:rsidP="00A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0E" w:rsidRDefault="00582EF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13923">
      <w:rPr>
        <w:noProof/>
      </w:rPr>
      <w:t>1</w:t>
    </w:r>
    <w:r>
      <w:rPr>
        <w:noProof/>
      </w:rPr>
      <w:fldChar w:fldCharType="end"/>
    </w:r>
  </w:p>
  <w:p w:rsidR="00042C0E" w:rsidRDefault="00042C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23" w:rsidRDefault="00713923" w:rsidP="00A8321C">
      <w:pPr>
        <w:spacing w:after="0" w:line="240" w:lineRule="auto"/>
      </w:pPr>
      <w:r>
        <w:separator/>
      </w:r>
    </w:p>
  </w:footnote>
  <w:footnote w:type="continuationSeparator" w:id="0">
    <w:p w:rsidR="00713923" w:rsidRDefault="00713923" w:rsidP="00A8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42"/>
    <w:multiLevelType w:val="hybridMultilevel"/>
    <w:tmpl w:val="56FE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17156"/>
    <w:multiLevelType w:val="hybridMultilevel"/>
    <w:tmpl w:val="45EE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6304A"/>
    <w:multiLevelType w:val="hybridMultilevel"/>
    <w:tmpl w:val="9D6A72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2B53"/>
    <w:multiLevelType w:val="hybridMultilevel"/>
    <w:tmpl w:val="AF48E3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995"/>
    <w:multiLevelType w:val="hybridMultilevel"/>
    <w:tmpl w:val="082CC73A"/>
    <w:lvl w:ilvl="0" w:tplc="DAE2AFC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3F154D"/>
    <w:multiLevelType w:val="hybridMultilevel"/>
    <w:tmpl w:val="806088B0"/>
    <w:lvl w:ilvl="0" w:tplc="FB208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23297"/>
    <w:multiLevelType w:val="hybridMultilevel"/>
    <w:tmpl w:val="EEFE40F8"/>
    <w:lvl w:ilvl="0" w:tplc="FB208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4C51"/>
    <w:multiLevelType w:val="multilevel"/>
    <w:tmpl w:val="087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337EE"/>
    <w:multiLevelType w:val="hybridMultilevel"/>
    <w:tmpl w:val="B8D8C38C"/>
    <w:lvl w:ilvl="0" w:tplc="C51A021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7155B6"/>
    <w:multiLevelType w:val="hybridMultilevel"/>
    <w:tmpl w:val="7E32AE3A"/>
    <w:lvl w:ilvl="0" w:tplc="437ECA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B"/>
    <w:rsid w:val="00023E66"/>
    <w:rsid w:val="00042C0E"/>
    <w:rsid w:val="00054B93"/>
    <w:rsid w:val="00064ACF"/>
    <w:rsid w:val="00071F90"/>
    <w:rsid w:val="00073AD4"/>
    <w:rsid w:val="0008199A"/>
    <w:rsid w:val="00092D17"/>
    <w:rsid w:val="000970FE"/>
    <w:rsid w:val="000A5777"/>
    <w:rsid w:val="000F039A"/>
    <w:rsid w:val="00111909"/>
    <w:rsid w:val="001458FD"/>
    <w:rsid w:val="00150AE2"/>
    <w:rsid w:val="00151460"/>
    <w:rsid w:val="00153112"/>
    <w:rsid w:val="001702EB"/>
    <w:rsid w:val="00186698"/>
    <w:rsid w:val="00187550"/>
    <w:rsid w:val="00187A4D"/>
    <w:rsid w:val="001A4856"/>
    <w:rsid w:val="001A5E8F"/>
    <w:rsid w:val="001B5CD7"/>
    <w:rsid w:val="001C2F18"/>
    <w:rsid w:val="001D061B"/>
    <w:rsid w:val="001D543F"/>
    <w:rsid w:val="001D55B3"/>
    <w:rsid w:val="001F3636"/>
    <w:rsid w:val="002139CB"/>
    <w:rsid w:val="00215F04"/>
    <w:rsid w:val="00233768"/>
    <w:rsid w:val="00233820"/>
    <w:rsid w:val="00242E42"/>
    <w:rsid w:val="00246B7A"/>
    <w:rsid w:val="00260FD4"/>
    <w:rsid w:val="0027585E"/>
    <w:rsid w:val="00277A6C"/>
    <w:rsid w:val="002A57AC"/>
    <w:rsid w:val="002B7A67"/>
    <w:rsid w:val="002C14EF"/>
    <w:rsid w:val="002C637F"/>
    <w:rsid w:val="002D14FA"/>
    <w:rsid w:val="002E5C03"/>
    <w:rsid w:val="00305A9E"/>
    <w:rsid w:val="0031364F"/>
    <w:rsid w:val="0031474E"/>
    <w:rsid w:val="00332DA9"/>
    <w:rsid w:val="00357E56"/>
    <w:rsid w:val="00371173"/>
    <w:rsid w:val="00373E37"/>
    <w:rsid w:val="00376D31"/>
    <w:rsid w:val="00391CAE"/>
    <w:rsid w:val="00393A4F"/>
    <w:rsid w:val="003D56D9"/>
    <w:rsid w:val="003D5D2C"/>
    <w:rsid w:val="003E5F06"/>
    <w:rsid w:val="003F723E"/>
    <w:rsid w:val="004222C7"/>
    <w:rsid w:val="00437FB5"/>
    <w:rsid w:val="0044362C"/>
    <w:rsid w:val="00446D70"/>
    <w:rsid w:val="004538B3"/>
    <w:rsid w:val="004942E8"/>
    <w:rsid w:val="004974FE"/>
    <w:rsid w:val="004A473B"/>
    <w:rsid w:val="004C3FC6"/>
    <w:rsid w:val="004F4B00"/>
    <w:rsid w:val="00503CAB"/>
    <w:rsid w:val="00503E18"/>
    <w:rsid w:val="00505F5B"/>
    <w:rsid w:val="00531F70"/>
    <w:rsid w:val="00554BFD"/>
    <w:rsid w:val="00555CC2"/>
    <w:rsid w:val="00571108"/>
    <w:rsid w:val="00575513"/>
    <w:rsid w:val="00582EFD"/>
    <w:rsid w:val="005851D2"/>
    <w:rsid w:val="005B004B"/>
    <w:rsid w:val="005B0FFD"/>
    <w:rsid w:val="005B241B"/>
    <w:rsid w:val="005E20C6"/>
    <w:rsid w:val="005E4A63"/>
    <w:rsid w:val="005E5C29"/>
    <w:rsid w:val="006309BD"/>
    <w:rsid w:val="006319AE"/>
    <w:rsid w:val="00674760"/>
    <w:rsid w:val="00685330"/>
    <w:rsid w:val="006A191B"/>
    <w:rsid w:val="006B5483"/>
    <w:rsid w:val="006C49F8"/>
    <w:rsid w:val="006C535B"/>
    <w:rsid w:val="006D3A2C"/>
    <w:rsid w:val="006E0CD3"/>
    <w:rsid w:val="006E194F"/>
    <w:rsid w:val="0070493A"/>
    <w:rsid w:val="00710A8D"/>
    <w:rsid w:val="007117B0"/>
    <w:rsid w:val="00713923"/>
    <w:rsid w:val="007263E8"/>
    <w:rsid w:val="007314CC"/>
    <w:rsid w:val="007B25A3"/>
    <w:rsid w:val="007C28A0"/>
    <w:rsid w:val="007E0744"/>
    <w:rsid w:val="007E537E"/>
    <w:rsid w:val="008061DF"/>
    <w:rsid w:val="00807491"/>
    <w:rsid w:val="008459A7"/>
    <w:rsid w:val="008474B3"/>
    <w:rsid w:val="008545CD"/>
    <w:rsid w:val="00854E96"/>
    <w:rsid w:val="00856738"/>
    <w:rsid w:val="0085720E"/>
    <w:rsid w:val="00891E55"/>
    <w:rsid w:val="008C0757"/>
    <w:rsid w:val="008F6146"/>
    <w:rsid w:val="00900F5A"/>
    <w:rsid w:val="00915033"/>
    <w:rsid w:val="00935E54"/>
    <w:rsid w:val="00936BDD"/>
    <w:rsid w:val="00941CD1"/>
    <w:rsid w:val="00944AF8"/>
    <w:rsid w:val="009459A1"/>
    <w:rsid w:val="00952AE7"/>
    <w:rsid w:val="0097422E"/>
    <w:rsid w:val="009777E5"/>
    <w:rsid w:val="009813AE"/>
    <w:rsid w:val="009912FD"/>
    <w:rsid w:val="009D4E95"/>
    <w:rsid w:val="009D5645"/>
    <w:rsid w:val="009E0A8E"/>
    <w:rsid w:val="009F716A"/>
    <w:rsid w:val="00A02007"/>
    <w:rsid w:val="00A074DF"/>
    <w:rsid w:val="00A632E3"/>
    <w:rsid w:val="00A66974"/>
    <w:rsid w:val="00A71A87"/>
    <w:rsid w:val="00A82BA9"/>
    <w:rsid w:val="00A8321C"/>
    <w:rsid w:val="00A840D0"/>
    <w:rsid w:val="00A90B83"/>
    <w:rsid w:val="00A95640"/>
    <w:rsid w:val="00AB3B33"/>
    <w:rsid w:val="00AC36CD"/>
    <w:rsid w:val="00AF27A6"/>
    <w:rsid w:val="00AF563B"/>
    <w:rsid w:val="00AF7E34"/>
    <w:rsid w:val="00B21BC0"/>
    <w:rsid w:val="00B2778E"/>
    <w:rsid w:val="00B32AA3"/>
    <w:rsid w:val="00B77ED4"/>
    <w:rsid w:val="00BA170B"/>
    <w:rsid w:val="00BB7E50"/>
    <w:rsid w:val="00BC6BA6"/>
    <w:rsid w:val="00BC72DF"/>
    <w:rsid w:val="00BD0CFE"/>
    <w:rsid w:val="00BF0B01"/>
    <w:rsid w:val="00C03B63"/>
    <w:rsid w:val="00C048AD"/>
    <w:rsid w:val="00C30631"/>
    <w:rsid w:val="00C409E6"/>
    <w:rsid w:val="00C534A5"/>
    <w:rsid w:val="00C55295"/>
    <w:rsid w:val="00C60BA0"/>
    <w:rsid w:val="00C7658B"/>
    <w:rsid w:val="00C778C1"/>
    <w:rsid w:val="00C85132"/>
    <w:rsid w:val="00C86FFD"/>
    <w:rsid w:val="00C91851"/>
    <w:rsid w:val="00C94BAC"/>
    <w:rsid w:val="00CC57C1"/>
    <w:rsid w:val="00CC7A61"/>
    <w:rsid w:val="00CF3E23"/>
    <w:rsid w:val="00D37056"/>
    <w:rsid w:val="00D4387C"/>
    <w:rsid w:val="00D55D16"/>
    <w:rsid w:val="00D67509"/>
    <w:rsid w:val="00D7018F"/>
    <w:rsid w:val="00D7572D"/>
    <w:rsid w:val="00D8038B"/>
    <w:rsid w:val="00D9108E"/>
    <w:rsid w:val="00DA21BD"/>
    <w:rsid w:val="00DB2BAB"/>
    <w:rsid w:val="00DB56FA"/>
    <w:rsid w:val="00DC1E3A"/>
    <w:rsid w:val="00DD35AD"/>
    <w:rsid w:val="00DD7BCD"/>
    <w:rsid w:val="00DE2A48"/>
    <w:rsid w:val="00DE38A0"/>
    <w:rsid w:val="00E11A88"/>
    <w:rsid w:val="00E15D4D"/>
    <w:rsid w:val="00E26D1E"/>
    <w:rsid w:val="00E37348"/>
    <w:rsid w:val="00E40C75"/>
    <w:rsid w:val="00E84987"/>
    <w:rsid w:val="00E95F8C"/>
    <w:rsid w:val="00EB57FA"/>
    <w:rsid w:val="00EC05D7"/>
    <w:rsid w:val="00EF27A4"/>
    <w:rsid w:val="00F03B0B"/>
    <w:rsid w:val="00F45D25"/>
    <w:rsid w:val="00F51F29"/>
    <w:rsid w:val="00F54B4F"/>
    <w:rsid w:val="00F54DED"/>
    <w:rsid w:val="00F55268"/>
    <w:rsid w:val="00F63068"/>
    <w:rsid w:val="00F65D93"/>
    <w:rsid w:val="00F661CE"/>
    <w:rsid w:val="00F81E9B"/>
    <w:rsid w:val="00F862ED"/>
    <w:rsid w:val="00F87649"/>
    <w:rsid w:val="00F963B1"/>
    <w:rsid w:val="00FA1E9B"/>
    <w:rsid w:val="00FB0E08"/>
    <w:rsid w:val="00FB6F24"/>
    <w:rsid w:val="00FD0B01"/>
    <w:rsid w:val="00FE5C0E"/>
    <w:rsid w:val="00FF3B24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D6042-E8B3-4E17-A5F4-114A813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2EB"/>
    <w:pPr>
      <w:spacing w:after="160" w:line="259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F5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AF563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8321C"/>
    <w:rPr>
      <w:rFonts w:cs="Times New Roman"/>
    </w:rPr>
  </w:style>
  <w:style w:type="paragraph" w:styleId="llb">
    <w:name w:val="footer"/>
    <w:basedOn w:val="Norml"/>
    <w:link w:val="llbChar"/>
    <w:uiPriority w:val="99"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832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F03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393A4F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F54B4F"/>
    <w:rPr>
      <w:rFonts w:cs="Times New Roman"/>
      <w:color w:val="800080"/>
      <w:u w:val="single"/>
    </w:rPr>
  </w:style>
  <w:style w:type="paragraph" w:customStyle="1" w:styleId="WW-Alaprtelmezettstlus">
    <w:name w:val="WW-Alapértelmezett stílus"/>
    <w:uiPriority w:val="99"/>
    <w:rsid w:val="003E5F06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685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konradignac.hu" TargetMode="External"/><Relationship Id="rId13" Type="http://schemas.openxmlformats.org/officeDocument/2006/relationships/hyperlink" Target="https://drive.google.com/file/d/1Wvt5LUngNpZtC8GaNC03Has_D6h7GfY2/view?usp=sharing" TargetMode="External"/><Relationship Id="rId18" Type="http://schemas.openxmlformats.org/officeDocument/2006/relationships/hyperlink" Target="http://polc.ttk.pte.hu/tamop-4.1.2.b.2-13/1-2013-0014/94/az_inkluzv_iskola_modelljnek_vizsglati_szempontsor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-QFHgGG7lpV_jISpJxWZryySgxriRZJq?usp=sharing" TargetMode="External"/><Relationship Id="rId17" Type="http://schemas.openxmlformats.org/officeDocument/2006/relationships/hyperlink" Target="https://drive.google.com/file/d/1D_w2ryBQnuybXYZe6nL-SPFi0KquFqGP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Qi9gkl6iuRXeAPd0qFrm2r0Qn5z8i30n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c.ttk.pte.hu/tamop-4.1.2.b.2-13/1-2013-0014/" TargetMode="External"/><Relationship Id="rId10" Type="http://schemas.openxmlformats.org/officeDocument/2006/relationships/hyperlink" Target="mailto:iskola@konradignac.hu" TargetMode="External"/><Relationship Id="rId19" Type="http://schemas.openxmlformats.org/officeDocument/2006/relationships/hyperlink" Target="http://polc.ttk.pte.hu/tamop-4.1.2.b.2-13/1-2013-0014/90/71_mellklet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1hyA1IqSoMlPtf-9nmuzBjB7XRYNv9tK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 (intézmény)</vt:lpstr>
    </vt:vector>
  </TitlesOfParts>
  <Company>okev.hu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(intézmény)</dc:title>
  <dc:subject/>
  <dc:creator>Oleár Lászlóné</dc:creator>
  <cp:keywords/>
  <dc:description/>
  <cp:lastModifiedBy>Kovácsevicsné Tóth Marianna</cp:lastModifiedBy>
  <cp:revision>2</cp:revision>
  <cp:lastPrinted>2020-10-01T12:17:00Z</cp:lastPrinted>
  <dcterms:created xsi:type="dcterms:W3CDTF">2021-01-15T08:44:00Z</dcterms:created>
  <dcterms:modified xsi:type="dcterms:W3CDTF">2021-01-15T08:44:00Z</dcterms:modified>
</cp:coreProperties>
</file>